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7D" w:rsidRPr="002368DE" w:rsidRDefault="00DD1043" w:rsidP="001B7B7D">
      <w:pPr>
        <w:spacing w:line="80" w:lineRule="exact"/>
        <w:rPr>
          <w:color w:val="FFFFFF"/>
          <w:sz w:val="8"/>
          <w:szCs w:val="8"/>
        </w:rPr>
      </w:pPr>
      <w:r w:rsidRPr="002368DE">
        <w:rPr>
          <w:color w:val="FFFFFF"/>
          <w:sz w:val="8"/>
          <w:szCs w:val="8"/>
        </w:rPr>
        <w:fldChar w:fldCharType="begin" w:fldLock="1"/>
      </w:r>
      <w:r w:rsidR="001B7B7D" w:rsidRPr="002368DE">
        <w:rPr>
          <w:color w:val="FFFFFF"/>
          <w:sz w:val="8"/>
          <w:szCs w:val="8"/>
        </w:rPr>
        <w:instrText xml:space="preserve"> mitP1 PAPIER1 \* MERGEFORMAT </w:instrText>
      </w:r>
      <w:r w:rsidRPr="002368DE">
        <w:rPr>
          <w:color w:val="FFFFFF"/>
          <w:sz w:val="8"/>
          <w:szCs w:val="8"/>
        </w:rPr>
        <w:fldChar w:fldCharType="end"/>
      </w:r>
    </w:p>
    <w:p w:rsidR="001B7B7D" w:rsidRDefault="001B7B7D" w:rsidP="001B7B7D">
      <w:pPr>
        <w:rPr>
          <w:rFonts w:ascii="Calibri" w:hAnsi="Calibri"/>
          <w:szCs w:val="20"/>
          <w:lang w:eastAsia="nl-NL"/>
        </w:rPr>
      </w:pPr>
    </w:p>
    <w:tbl>
      <w:tblPr>
        <w:tblW w:w="11004" w:type="dxa"/>
        <w:tblInd w:w="-1644" w:type="dxa"/>
        <w:tblLayout w:type="fixed"/>
        <w:tblCellMar>
          <w:left w:w="0" w:type="dxa"/>
          <w:right w:w="0" w:type="dxa"/>
        </w:tblCellMar>
        <w:tblLook w:val="0000" w:firstRow="0" w:lastRow="0" w:firstColumn="0" w:lastColumn="0" w:noHBand="0" w:noVBand="0"/>
      </w:tblPr>
      <w:tblGrid>
        <w:gridCol w:w="1560"/>
        <w:gridCol w:w="6000"/>
        <w:gridCol w:w="3444"/>
      </w:tblGrid>
      <w:tr w:rsidR="001B7B7D" w:rsidRPr="00814ECA" w:rsidTr="001B7B7D">
        <w:trPr>
          <w:cantSplit/>
          <w:trHeight w:val="240"/>
        </w:trPr>
        <w:tc>
          <w:tcPr>
            <w:tcW w:w="1560" w:type="dxa"/>
          </w:tcPr>
          <w:p w:rsidR="001B7B7D" w:rsidRPr="002D5C1C" w:rsidRDefault="001B7B7D" w:rsidP="001B7B7D">
            <w:pPr>
              <w:pStyle w:val="Briefletterklein"/>
              <w:jc w:val="right"/>
              <w:rPr>
                <w:sz w:val="15"/>
                <w:szCs w:val="15"/>
              </w:rPr>
            </w:pPr>
          </w:p>
        </w:tc>
        <w:tc>
          <w:tcPr>
            <w:tcW w:w="9444" w:type="dxa"/>
            <w:gridSpan w:val="2"/>
          </w:tcPr>
          <w:p w:rsidR="001B7B7D" w:rsidRDefault="001B7B7D" w:rsidP="00C6618D">
            <w:pPr>
              <w:pStyle w:val="Standaard95"/>
            </w:pPr>
            <w:r>
              <w:t xml:space="preserve"> </w:t>
            </w:r>
          </w:p>
        </w:tc>
      </w:tr>
      <w:tr w:rsidR="001B7B7D" w:rsidRPr="00814ECA" w:rsidTr="001B7B7D">
        <w:trPr>
          <w:cantSplit/>
          <w:trHeight w:val="240"/>
        </w:trPr>
        <w:tc>
          <w:tcPr>
            <w:tcW w:w="1560" w:type="dxa"/>
          </w:tcPr>
          <w:p w:rsidR="001B7B7D" w:rsidRPr="002D5C1C" w:rsidRDefault="001B7B7D" w:rsidP="001B7B7D">
            <w:pPr>
              <w:pStyle w:val="Briefletterklein"/>
              <w:jc w:val="right"/>
              <w:rPr>
                <w:sz w:val="15"/>
                <w:szCs w:val="15"/>
              </w:rPr>
            </w:pPr>
          </w:p>
        </w:tc>
        <w:tc>
          <w:tcPr>
            <w:tcW w:w="9444" w:type="dxa"/>
            <w:gridSpan w:val="2"/>
          </w:tcPr>
          <w:p w:rsidR="001B7B7D" w:rsidRPr="00C6618D" w:rsidRDefault="001B4119" w:rsidP="00C6618D">
            <w:pPr>
              <w:pStyle w:val="Standaard95"/>
              <w:ind w:left="98"/>
              <w:jc w:val="center"/>
              <w:rPr>
                <w:b/>
                <w:sz w:val="24"/>
              </w:rPr>
            </w:pPr>
            <w:r w:rsidRPr="00C6618D">
              <w:rPr>
                <w:b/>
                <w:sz w:val="24"/>
              </w:rPr>
              <w:t>Formulier vooraankondiging evenement</w:t>
            </w:r>
          </w:p>
        </w:tc>
      </w:tr>
      <w:tr w:rsidR="001B4119" w:rsidRPr="00906B29" w:rsidTr="001B4119">
        <w:trPr>
          <w:gridAfter w:val="1"/>
          <w:wAfter w:w="3444" w:type="dxa"/>
          <w:cantSplit/>
          <w:trHeight w:val="106"/>
        </w:trPr>
        <w:tc>
          <w:tcPr>
            <w:tcW w:w="7560" w:type="dxa"/>
            <w:gridSpan w:val="2"/>
          </w:tcPr>
          <w:p w:rsidR="001B4119" w:rsidRDefault="00B9648F" w:rsidP="001B4119">
            <w:pPr>
              <w:pStyle w:val="Standaard95"/>
              <w:rPr>
                <w:bCs/>
                <w:color w:val="FFFFFF"/>
              </w:rPr>
            </w:pPr>
            <w:fldSimple w:instr=" mitVV VV65D221E343514D4A8541DD605A3302CD \* MERGEFORMAT " w:fldLock="1">
              <w:r w:rsidR="001B4119">
                <w:rPr>
                  <w:bCs/>
                  <w:color w:val="FFFFFF"/>
                </w:rPr>
                <w:t>x</w:t>
              </w:r>
            </w:fldSimple>
          </w:p>
          <w:p w:rsidR="00D7057E" w:rsidRDefault="00D7057E" w:rsidP="001B4119">
            <w:pPr>
              <w:pStyle w:val="Standaard95"/>
            </w:pPr>
          </w:p>
        </w:tc>
      </w:tr>
    </w:tbl>
    <w:p w:rsidR="007F7AEE" w:rsidRDefault="007F7AEE" w:rsidP="0078682E">
      <w:pPr>
        <w:rPr>
          <w:b/>
          <w:color w:val="7E1970"/>
          <w:sz w:val="24"/>
        </w:rPr>
      </w:pPr>
    </w:p>
    <w:p w:rsidR="0078682E" w:rsidRPr="00C43CE1" w:rsidRDefault="0078682E" w:rsidP="0078682E">
      <w:pPr>
        <w:rPr>
          <w:b/>
          <w:color w:val="7E1970"/>
          <w:sz w:val="24"/>
        </w:rPr>
      </w:pPr>
      <w:r w:rsidRPr="001B4119">
        <w:rPr>
          <w:b/>
          <w:color w:val="7E1970"/>
          <w:sz w:val="24"/>
        </w:rPr>
        <w:t>VOORAANKONDIGING EVENEMENT 201</w:t>
      </w:r>
      <w:r w:rsidR="00C6618D">
        <w:rPr>
          <w:b/>
          <w:color w:val="7E1970"/>
          <w:sz w:val="24"/>
        </w:rPr>
        <w:t>7</w:t>
      </w:r>
    </w:p>
    <w:p w:rsidR="007F7AEE" w:rsidRDefault="007F7AEE" w:rsidP="007F7AEE"/>
    <w:p w:rsidR="00C6618D" w:rsidRPr="00C6618D" w:rsidRDefault="00C6618D" w:rsidP="00C6618D">
      <w:r w:rsidRPr="00C6618D">
        <w:rPr>
          <w:b/>
          <w:bCs/>
        </w:rPr>
        <w:t xml:space="preserve">Wilt u in 2017 weer een evenement organiseren? </w:t>
      </w:r>
      <w:r w:rsidRPr="00C6618D">
        <w:t>Dan zijn wij hier graag van op de hoogte. Wij plaatsen uw evenement dan nu al op de regionale evenementenkalender.</w:t>
      </w:r>
    </w:p>
    <w:p w:rsidR="00C6618D" w:rsidRPr="00C6618D" w:rsidRDefault="00C6618D" w:rsidP="00C6618D">
      <w:pPr>
        <w:rPr>
          <w:b/>
        </w:rPr>
      </w:pPr>
    </w:p>
    <w:p w:rsidR="00C6618D" w:rsidRPr="00C6618D" w:rsidRDefault="00C6618D" w:rsidP="00C6618D">
      <w:pPr>
        <w:rPr>
          <w:b/>
          <w:bCs/>
        </w:rPr>
      </w:pPr>
      <w:r w:rsidRPr="00C6618D">
        <w:rPr>
          <w:b/>
          <w:bCs/>
        </w:rPr>
        <w:t>Regionale evenementenkalender</w:t>
      </w:r>
    </w:p>
    <w:p w:rsidR="00C6618D" w:rsidRPr="00C6618D" w:rsidRDefault="00C6618D" w:rsidP="00C6618D">
      <w:r w:rsidRPr="00C6618D">
        <w:t xml:space="preserve">Door de 14 Twentse gemeenten en de Veiligheidsregio Twente zijn afspraken gemaakt op het gebied van advisering van de veiligheid en gezondheid voor evenementen. Onderdeel hiervan is een regionale evenementenkalender. Aan de hand van deze kalender wordt de gelijktijdigheid van evenementen in Twente in beeld gebracht en kunnen de hulpverleningsdiensten hun inzet hierop afstemmen. </w:t>
      </w:r>
    </w:p>
    <w:p w:rsidR="00C6618D" w:rsidRPr="00C6618D" w:rsidRDefault="00C6618D" w:rsidP="00C6618D">
      <w:pPr>
        <w:rPr>
          <w:b/>
          <w:bCs/>
        </w:rPr>
      </w:pPr>
      <w:r w:rsidRPr="00C6618D">
        <w:br/>
      </w:r>
      <w:r w:rsidRPr="00C6618D">
        <w:rPr>
          <w:b/>
          <w:bCs/>
        </w:rPr>
        <w:t>Evenementenvergunning tijdig aanvragen</w:t>
      </w:r>
    </w:p>
    <w:p w:rsidR="00C6618D" w:rsidRPr="00C6618D" w:rsidRDefault="00C6618D" w:rsidP="00C6618D">
      <w:r w:rsidRPr="00C6618D">
        <w:t>Voorlopige opname in de evenementenkalender is geen garantie dat het evenement ook daadwerkelijk kan plaatsvinden. Hiervoor dient u te beschikken over een evenementenvergunning. Een aanvraag om een evenementenvergunning moest voorheen minimaal 8 weken vóór het evenement bij de gemeente worden ingeleverd. Dit is niet meer zo. De middelgrote en grote evenementen moeten zelfs 12 weken vóór het evenement worden ingeleverd. De indieningstermijn voor kleinere evenementen blijft wel 8 weken. Bij twijfel over de categorie van uw evenement, wees op tijd!</w:t>
      </w:r>
    </w:p>
    <w:p w:rsidR="00C6618D" w:rsidRPr="00C6618D" w:rsidRDefault="00C6618D" w:rsidP="00C6618D"/>
    <w:p w:rsidR="00C6618D" w:rsidRPr="00C6618D" w:rsidRDefault="00C6618D" w:rsidP="00C6618D">
      <w:pPr>
        <w:rPr>
          <w:b/>
        </w:rPr>
      </w:pPr>
      <w:r w:rsidRPr="00C6618D">
        <w:rPr>
          <w:b/>
        </w:rPr>
        <w:t>Informatie</w:t>
      </w:r>
    </w:p>
    <w:p w:rsidR="00C6618D" w:rsidRPr="00C6618D" w:rsidRDefault="00C6618D" w:rsidP="00C6618D">
      <w:r w:rsidRPr="00C6618D">
        <w:t xml:space="preserve">Voor meer informatie kunt u contact opnemen met Marcel Rolfes of Leonie Gortemaker, team vergunningen afdeling Publiekszaken, telefoonnummer (0541) 58 8111. </w:t>
      </w:r>
    </w:p>
    <w:p w:rsidR="007F7AEE" w:rsidRDefault="007F7AEE" w:rsidP="0078682E"/>
    <w:p w:rsidR="007F7AEE" w:rsidRDefault="007F7AEE" w:rsidP="0078682E"/>
    <w:p w:rsidR="0078682E" w:rsidRPr="001B4119" w:rsidRDefault="007F7AEE" w:rsidP="0078682E">
      <w:pPr>
        <w:rPr>
          <w:b/>
        </w:rPr>
      </w:pPr>
      <w:r>
        <w:rPr>
          <w:b/>
        </w:rPr>
        <w:t>Stuur d</w:t>
      </w:r>
      <w:r w:rsidR="0078682E" w:rsidRPr="001B4119">
        <w:rPr>
          <w:b/>
        </w:rPr>
        <w:t>e vooraankondiging vóór 1 januari 201</w:t>
      </w:r>
      <w:r w:rsidR="00C6618D">
        <w:rPr>
          <w:b/>
        </w:rPr>
        <w:t>7</w:t>
      </w:r>
      <w:r w:rsidR="0078682E" w:rsidRPr="001B4119">
        <w:rPr>
          <w:b/>
        </w:rPr>
        <w:t xml:space="preserve"> </w:t>
      </w:r>
      <w:r>
        <w:rPr>
          <w:b/>
        </w:rPr>
        <w:t>op</w:t>
      </w:r>
      <w:r w:rsidR="0078682E" w:rsidRPr="001B4119">
        <w:rPr>
          <w:b/>
        </w:rPr>
        <w:t xml:space="preserve"> naar:</w:t>
      </w:r>
    </w:p>
    <w:p w:rsidR="0078682E" w:rsidRPr="001B4119" w:rsidRDefault="0078682E" w:rsidP="0078682E">
      <w:pPr>
        <w:rPr>
          <w:b/>
        </w:rPr>
      </w:pPr>
      <w:r w:rsidRPr="001B4119">
        <w:rPr>
          <w:b/>
        </w:rPr>
        <w:t>Gemeente Oldenzaal</w:t>
      </w:r>
    </w:p>
    <w:p w:rsidR="0078682E" w:rsidRPr="001B4119" w:rsidRDefault="0078682E" w:rsidP="0078682E">
      <w:pPr>
        <w:rPr>
          <w:b/>
        </w:rPr>
      </w:pPr>
      <w:r w:rsidRPr="001B4119">
        <w:rPr>
          <w:b/>
        </w:rPr>
        <w:t>Afdeling Publiekszaken</w:t>
      </w:r>
    </w:p>
    <w:p w:rsidR="0078682E" w:rsidRPr="001B4119" w:rsidRDefault="0078682E" w:rsidP="0078682E">
      <w:pPr>
        <w:rPr>
          <w:b/>
        </w:rPr>
      </w:pPr>
      <w:r w:rsidRPr="001B4119">
        <w:rPr>
          <w:b/>
        </w:rPr>
        <w:t>Postbus 354</w:t>
      </w:r>
    </w:p>
    <w:p w:rsidR="0078682E" w:rsidRPr="001B4119" w:rsidRDefault="0078682E" w:rsidP="0078682E">
      <w:pPr>
        <w:rPr>
          <w:b/>
        </w:rPr>
      </w:pPr>
      <w:r w:rsidRPr="001B4119">
        <w:rPr>
          <w:b/>
        </w:rPr>
        <w:t>7570 AJ Oldenzaal</w:t>
      </w:r>
    </w:p>
    <w:p w:rsidR="0078682E" w:rsidRPr="001B4119" w:rsidRDefault="0078682E" w:rsidP="0078682E">
      <w:pPr>
        <w:rPr>
          <w:b/>
        </w:rPr>
      </w:pPr>
      <w:r w:rsidRPr="001B4119">
        <w:rPr>
          <w:b/>
        </w:rPr>
        <w:t xml:space="preserve">Of per e-mail naar </w:t>
      </w:r>
      <w:r w:rsidR="00ED5227">
        <w:rPr>
          <w:b/>
          <w:u w:val="single"/>
        </w:rPr>
        <w:t>info</w:t>
      </w:r>
      <w:r w:rsidRPr="001B4119">
        <w:rPr>
          <w:b/>
          <w:u w:val="single"/>
        </w:rPr>
        <w:t>@oldenzaal.nl</w:t>
      </w:r>
    </w:p>
    <w:p w:rsidR="007F7AEE" w:rsidRDefault="007F7AEE" w:rsidP="0078682E"/>
    <w:p w:rsidR="007F7AEE" w:rsidRDefault="007F7AEE"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6618D" w:rsidRDefault="00C6618D" w:rsidP="0078682E"/>
    <w:p w:rsidR="00C43CE1" w:rsidRDefault="0078682E" w:rsidP="0078682E">
      <w:r>
        <w:t>Naam organisatie:</w:t>
      </w:r>
      <w:r w:rsidR="00B9648F">
        <w:t xml:space="preserve"> </w:t>
      </w:r>
      <w:r w:rsidR="005926FD">
        <w:fldChar w:fldCharType="begin">
          <w:ffData>
            <w:name w:val="Text1"/>
            <w:enabled/>
            <w:calcOnExit w:val="0"/>
            <w:textInput/>
          </w:ffData>
        </w:fldChar>
      </w:r>
      <w:bookmarkStart w:id="0" w:name="Text1"/>
      <w:r w:rsidR="005926FD">
        <w:instrText xml:space="preserve"> FORMTEXT </w:instrText>
      </w:r>
      <w:r w:rsidR="005926FD">
        <w:fldChar w:fldCharType="separate"/>
      </w:r>
      <w:bookmarkStart w:id="1" w:name="_GoBack"/>
      <w:r w:rsidR="005926FD">
        <w:rPr>
          <w:noProof/>
        </w:rPr>
        <w:t> </w:t>
      </w:r>
      <w:r w:rsidR="005926FD">
        <w:rPr>
          <w:noProof/>
        </w:rPr>
        <w:t> </w:t>
      </w:r>
      <w:r w:rsidR="005926FD">
        <w:rPr>
          <w:noProof/>
        </w:rPr>
        <w:t> </w:t>
      </w:r>
      <w:r w:rsidR="005926FD">
        <w:rPr>
          <w:noProof/>
        </w:rPr>
        <w:t> </w:t>
      </w:r>
      <w:r w:rsidR="005926FD">
        <w:rPr>
          <w:noProof/>
        </w:rPr>
        <w:t> </w:t>
      </w:r>
      <w:bookmarkEnd w:id="1"/>
      <w:r w:rsidR="005926FD">
        <w:fldChar w:fldCharType="end"/>
      </w:r>
      <w:bookmarkEnd w:id="0"/>
    </w:p>
    <w:p w:rsidR="0078682E" w:rsidRDefault="00F848B3" w:rsidP="005926FD">
      <w:r>
        <w:pict>
          <v:rect id="_x0000_i1025" style="width:0;height:1.5pt" o:hralign="center" o:hrstd="t" o:hr="t" fillcolor="#aaa" stroked="f"/>
        </w:pict>
      </w:r>
    </w:p>
    <w:p w:rsidR="00C43CE1" w:rsidRDefault="0078682E" w:rsidP="0078682E">
      <w:r>
        <w:t>Contactpersoon:</w:t>
      </w:r>
      <w:r w:rsidR="00B9648F">
        <w:t xml:space="preserve"> </w:t>
      </w:r>
      <w:r w:rsidR="005926FD">
        <w:fldChar w:fldCharType="begin">
          <w:ffData>
            <w:name w:val="Text2"/>
            <w:enabled/>
            <w:calcOnExit w:val="0"/>
            <w:textInput/>
          </w:ffData>
        </w:fldChar>
      </w:r>
      <w:bookmarkStart w:id="2" w:name="Text2"/>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bookmarkEnd w:id="2"/>
    </w:p>
    <w:p w:rsidR="0078682E" w:rsidRDefault="00F848B3" w:rsidP="0078682E">
      <w:r>
        <w:rPr>
          <w:b/>
        </w:rPr>
        <w:pict>
          <v:rect id="_x0000_i1026" style="width:0;height:1.5pt" o:hralign="center" o:hrstd="t" o:hr="t" fillcolor="#aaa" stroked="f"/>
        </w:pict>
      </w:r>
    </w:p>
    <w:p w:rsidR="00C43CE1" w:rsidRDefault="0078682E" w:rsidP="0078682E">
      <w:r>
        <w:t>Adres:</w:t>
      </w:r>
      <w:r w:rsidR="00B9648F">
        <w:t xml:space="preserve"> </w:t>
      </w:r>
      <w:r w:rsidR="005926FD">
        <w:fldChar w:fldCharType="begin">
          <w:ffData>
            <w:name w:val="Text3"/>
            <w:enabled/>
            <w:calcOnExit w:val="0"/>
            <w:textInput/>
          </w:ffData>
        </w:fldChar>
      </w:r>
      <w:bookmarkStart w:id="3" w:name="Text3"/>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bookmarkEnd w:id="3"/>
    </w:p>
    <w:p w:rsidR="0078682E" w:rsidRDefault="00F848B3" w:rsidP="0078682E">
      <w:r>
        <w:rPr>
          <w:b/>
        </w:rPr>
        <w:pict>
          <v:rect id="_x0000_i1027" style="width:0;height:1.5pt" o:hralign="center" o:hrstd="t" o:hr="t" fillcolor="#aaa" stroked="f"/>
        </w:pict>
      </w:r>
    </w:p>
    <w:p w:rsidR="007F7AEE" w:rsidRDefault="007F7AEE" w:rsidP="0078682E">
      <w:r>
        <w:t>Postcode</w:t>
      </w:r>
      <w:r w:rsidR="00D7057E">
        <w:t>:</w:t>
      </w:r>
      <w:r w:rsidR="005926FD">
        <w:t xml:space="preserve"> </w:t>
      </w:r>
      <w:r w:rsidR="005926FD">
        <w:fldChar w:fldCharType="begin">
          <w:ffData>
            <w:name w:val="Text4"/>
            <w:enabled/>
            <w:calcOnExit w:val="0"/>
            <w:textInput/>
          </w:ffData>
        </w:fldChar>
      </w:r>
      <w:bookmarkStart w:id="4" w:name="Text4"/>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bookmarkEnd w:id="4"/>
      <w:r>
        <w:tab/>
      </w:r>
      <w:r>
        <w:tab/>
      </w:r>
      <w:r>
        <w:tab/>
      </w:r>
      <w:r>
        <w:tab/>
        <w:t>Woonplaats:</w:t>
      </w:r>
      <w:r w:rsidR="00B9648F">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8682E" w:rsidRDefault="00F848B3" w:rsidP="0078682E">
      <w:pPr>
        <w:rPr>
          <w:b/>
        </w:rPr>
      </w:pPr>
      <w:r>
        <w:rPr>
          <w:b/>
        </w:rPr>
        <w:pict>
          <v:rect id="_x0000_i1028" style="width:0;height:1.5pt" o:hralign="center" o:hrstd="t" o:hr="t" fillcolor="#aaa" stroked="f"/>
        </w:pict>
      </w:r>
    </w:p>
    <w:p w:rsidR="007F7AEE" w:rsidRDefault="007F7AEE" w:rsidP="007F7AEE">
      <w:r>
        <w:t>Telefoon:</w:t>
      </w:r>
      <w:r w:rsidR="005926FD">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r>
        <w:tab/>
      </w:r>
      <w:r>
        <w:tab/>
      </w:r>
      <w:r>
        <w:tab/>
      </w:r>
      <w:r>
        <w:tab/>
        <w:t>Mobiel:</w:t>
      </w:r>
      <w:r w:rsidR="00B9648F">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F7AEE" w:rsidRDefault="00F848B3" w:rsidP="007F7AEE">
      <w:pPr>
        <w:rPr>
          <w:b/>
        </w:rPr>
      </w:pPr>
      <w:r>
        <w:rPr>
          <w:b/>
        </w:rPr>
        <w:pict>
          <v:rect id="_x0000_i1029" style="width:0;height:1.5pt" o:hralign="center" o:hrstd="t" o:hr="t" fillcolor="#aaa" stroked="f"/>
        </w:pict>
      </w:r>
    </w:p>
    <w:p w:rsidR="007F7AEE" w:rsidRDefault="007F7AEE" w:rsidP="007F7AEE">
      <w:r>
        <w:t>E-mail:</w:t>
      </w:r>
      <w:r w:rsidR="00B9648F">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F7AEE" w:rsidRDefault="00F848B3" w:rsidP="007F7AEE">
      <w:r>
        <w:rPr>
          <w:b/>
        </w:rPr>
        <w:pict>
          <v:rect id="_x0000_i1030" style="width:0;height:1.5pt" o:hralign="center" o:hrstd="t" o:hr="t" fillcolor="#aaa" stroked="f"/>
        </w:pict>
      </w:r>
    </w:p>
    <w:p w:rsidR="0078682E" w:rsidRDefault="0078682E" w:rsidP="0078682E"/>
    <w:p w:rsidR="00D7057E" w:rsidRPr="00D7057E" w:rsidRDefault="0078682E" w:rsidP="00D7057E">
      <w:pPr>
        <w:jc w:val="both"/>
        <w:rPr>
          <w:b/>
        </w:rPr>
      </w:pPr>
      <w:r w:rsidRPr="00D7057E">
        <w:rPr>
          <w:b/>
        </w:rPr>
        <w:t>Naam evenement:</w:t>
      </w:r>
      <w:r w:rsidR="00B9648F">
        <w:rPr>
          <w:b/>
        </w:rPr>
        <w:t xml:space="preserve"> </w:t>
      </w:r>
      <w:r w:rsidR="005926FD" w:rsidRPr="005926FD">
        <w:fldChar w:fldCharType="begin">
          <w:ffData>
            <w:name w:val="Text1"/>
            <w:enabled/>
            <w:calcOnExit w:val="0"/>
            <w:textInput/>
          </w:ffData>
        </w:fldChar>
      </w:r>
      <w:r w:rsidR="005926FD" w:rsidRPr="005926FD">
        <w:instrText xml:space="preserve"> FORMTEXT </w:instrText>
      </w:r>
      <w:r w:rsidR="005926FD" w:rsidRPr="005926FD">
        <w:fldChar w:fldCharType="separate"/>
      </w:r>
      <w:r w:rsidR="005926FD" w:rsidRPr="005926FD">
        <w:rPr>
          <w:noProof/>
        </w:rPr>
        <w:t> </w:t>
      </w:r>
      <w:r w:rsidR="005926FD" w:rsidRPr="005926FD">
        <w:rPr>
          <w:noProof/>
        </w:rPr>
        <w:t> </w:t>
      </w:r>
      <w:r w:rsidR="005926FD" w:rsidRPr="005926FD">
        <w:rPr>
          <w:noProof/>
        </w:rPr>
        <w:t> </w:t>
      </w:r>
      <w:r w:rsidR="005926FD" w:rsidRPr="005926FD">
        <w:rPr>
          <w:noProof/>
        </w:rPr>
        <w:t> </w:t>
      </w:r>
      <w:r w:rsidR="005926FD" w:rsidRPr="005926FD">
        <w:rPr>
          <w:noProof/>
        </w:rPr>
        <w:t> </w:t>
      </w:r>
      <w:r w:rsidR="005926FD" w:rsidRPr="005926FD">
        <w:fldChar w:fldCharType="end"/>
      </w:r>
    </w:p>
    <w:p w:rsidR="0078682E" w:rsidRPr="00D7057E" w:rsidRDefault="00F848B3" w:rsidP="00D7057E">
      <w:pPr>
        <w:jc w:val="both"/>
        <w:rPr>
          <w:b/>
        </w:rPr>
      </w:pPr>
      <w:r>
        <w:rPr>
          <w:b/>
        </w:rPr>
        <w:pict>
          <v:rect id="_x0000_i1031" style="width:0;height:1.5pt" o:hralign="center" o:hrstd="t" o:hr="t" fillcolor="#aaa" stroked="f"/>
        </w:pict>
      </w:r>
    </w:p>
    <w:p w:rsidR="00D7057E" w:rsidRPr="00D7057E" w:rsidRDefault="0078682E" w:rsidP="00D7057E">
      <w:pPr>
        <w:jc w:val="both"/>
        <w:rPr>
          <w:b/>
        </w:rPr>
      </w:pPr>
      <w:r w:rsidRPr="00D7057E">
        <w:rPr>
          <w:b/>
        </w:rPr>
        <w:t>Soort evenement:</w:t>
      </w:r>
      <w:r w:rsidR="00B9648F">
        <w:rPr>
          <w:b/>
        </w:rPr>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8682E" w:rsidRPr="00D7057E" w:rsidRDefault="00F848B3" w:rsidP="00D7057E">
      <w:pPr>
        <w:jc w:val="both"/>
        <w:rPr>
          <w:b/>
        </w:rPr>
      </w:pPr>
      <w:r>
        <w:rPr>
          <w:b/>
        </w:rPr>
        <w:pict>
          <v:rect id="_x0000_i1032" style="width:0;height:1.5pt" o:hralign="center" o:hrstd="t" o:hr="t" fillcolor="#aaa" stroked="f"/>
        </w:pict>
      </w:r>
    </w:p>
    <w:p w:rsidR="00D7057E" w:rsidRPr="00D7057E" w:rsidRDefault="0078682E" w:rsidP="00D7057E">
      <w:pPr>
        <w:jc w:val="both"/>
        <w:rPr>
          <w:b/>
        </w:rPr>
      </w:pPr>
      <w:r w:rsidRPr="00D7057E">
        <w:rPr>
          <w:b/>
        </w:rPr>
        <w:t>Datum/data evenement</w:t>
      </w:r>
      <w:r w:rsidR="001B4119" w:rsidRPr="00D7057E">
        <w:rPr>
          <w:b/>
        </w:rPr>
        <w:t>:</w:t>
      </w:r>
      <w:r w:rsidR="00B9648F">
        <w:rPr>
          <w:b/>
        </w:rPr>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8682E" w:rsidRPr="00D7057E" w:rsidRDefault="00F848B3" w:rsidP="00D7057E">
      <w:pPr>
        <w:jc w:val="both"/>
        <w:rPr>
          <w:b/>
        </w:rPr>
      </w:pPr>
      <w:r>
        <w:rPr>
          <w:b/>
        </w:rPr>
        <w:pict>
          <v:rect id="_x0000_i1033" style="width:0;height:1.5pt" o:hralign="center" o:hrstd="t" o:hr="t" fillcolor="#aaa" stroked="f"/>
        </w:pict>
      </w:r>
    </w:p>
    <w:p w:rsidR="007F7AEE" w:rsidRDefault="007F7AEE" w:rsidP="00D7057E">
      <w:pPr>
        <w:jc w:val="both"/>
        <w:rPr>
          <w:b/>
        </w:rPr>
      </w:pPr>
    </w:p>
    <w:p w:rsidR="007F7AEE" w:rsidRPr="00D7057E" w:rsidRDefault="007F7AEE" w:rsidP="007F7AEE">
      <w:pPr>
        <w:jc w:val="both"/>
        <w:rPr>
          <w:b/>
        </w:rPr>
      </w:pPr>
      <w:r>
        <w:rPr>
          <w:b/>
        </w:rPr>
        <w:t>Heeft het evenement vorig jaar ook plaatsgevonden</w:t>
      </w:r>
      <w:r w:rsidRPr="00D7057E">
        <w:rPr>
          <w:b/>
        </w:rPr>
        <w:t>:</w:t>
      </w:r>
      <w:r w:rsidR="00B9648F">
        <w:rPr>
          <w:b/>
        </w:rPr>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F7AEE" w:rsidRDefault="00F848B3" w:rsidP="00D7057E">
      <w:pPr>
        <w:jc w:val="both"/>
        <w:rPr>
          <w:b/>
        </w:rPr>
      </w:pPr>
      <w:r>
        <w:rPr>
          <w:b/>
        </w:rPr>
        <w:pict>
          <v:rect id="_x0000_i1034" style="width:0;height:1.5pt" o:hralign="center" o:hrstd="t" o:hr="t" fillcolor="#aaa" stroked="f"/>
        </w:pict>
      </w:r>
    </w:p>
    <w:p w:rsidR="005926FD" w:rsidRDefault="0078682E" w:rsidP="00D7057E">
      <w:pPr>
        <w:jc w:val="both"/>
        <w:rPr>
          <w:b/>
        </w:rPr>
      </w:pPr>
      <w:r w:rsidRPr="00D7057E">
        <w:rPr>
          <w:b/>
        </w:rPr>
        <w:t>Reikwijdte van het evenement:</w:t>
      </w:r>
    </w:p>
    <w:p w:rsidR="00D7057E" w:rsidRPr="00D7057E" w:rsidRDefault="005926FD" w:rsidP="00D7057E">
      <w:pPr>
        <w:jc w:val="both"/>
        <w:rPr>
          <w:b/>
        </w:rPr>
      </w:pPr>
      <w:r>
        <w:rPr>
          <w:b/>
        </w:rPr>
        <w:fldChar w:fldCharType="begin">
          <w:ffData>
            <w:name w:val="Selectievakje3"/>
            <w:enabled/>
            <w:calcOnExit w:val="0"/>
            <w:checkBox>
              <w:sizeAuto/>
              <w:default w:val="0"/>
            </w:checkBox>
          </w:ffData>
        </w:fldChar>
      </w:r>
      <w:bookmarkStart w:id="5" w:name="Selectievakje3"/>
      <w:r>
        <w:rPr>
          <w:b/>
        </w:rPr>
        <w:instrText xml:space="preserve"> FORMCHECKBOX </w:instrText>
      </w:r>
      <w:r>
        <w:rPr>
          <w:b/>
        </w:rPr>
      </w:r>
      <w:r>
        <w:rPr>
          <w:b/>
        </w:rPr>
        <w:fldChar w:fldCharType="end"/>
      </w:r>
      <w:bookmarkEnd w:id="5"/>
      <w:r w:rsidR="0078682E" w:rsidRPr="00D7057E">
        <w:rPr>
          <w:b/>
        </w:rPr>
        <w:t xml:space="preserve"> lokaal </w:t>
      </w:r>
      <w:r>
        <w:rPr>
          <w:b/>
        </w:rPr>
        <w:t xml:space="preserve">  </w:t>
      </w:r>
      <w:r w:rsidR="0078682E" w:rsidRPr="00D7057E">
        <w:rPr>
          <w:b/>
        </w:rPr>
        <w:t xml:space="preserve"> </w:t>
      </w:r>
      <w:r>
        <w:rPr>
          <w:b/>
        </w:rPr>
        <w:fldChar w:fldCharType="begin">
          <w:ffData>
            <w:name w:val="Selectievakje4"/>
            <w:enabled/>
            <w:calcOnExit w:val="0"/>
            <w:checkBox>
              <w:sizeAuto/>
              <w:default w:val="0"/>
            </w:checkBox>
          </w:ffData>
        </w:fldChar>
      </w:r>
      <w:bookmarkStart w:id="6" w:name="Selectievakje4"/>
      <w:r>
        <w:rPr>
          <w:b/>
        </w:rPr>
        <w:instrText xml:space="preserve"> FORMCHECKBOX </w:instrText>
      </w:r>
      <w:r>
        <w:rPr>
          <w:b/>
        </w:rPr>
      </w:r>
      <w:r>
        <w:rPr>
          <w:b/>
        </w:rPr>
        <w:fldChar w:fldCharType="end"/>
      </w:r>
      <w:bookmarkEnd w:id="6"/>
      <w:r>
        <w:rPr>
          <w:b/>
        </w:rPr>
        <w:t xml:space="preserve"> </w:t>
      </w:r>
      <w:r w:rsidR="0078682E" w:rsidRPr="00D7057E">
        <w:rPr>
          <w:b/>
        </w:rPr>
        <w:t xml:space="preserve">regionaal </w:t>
      </w:r>
      <w:r>
        <w:rPr>
          <w:b/>
        </w:rPr>
        <w:t xml:space="preserve">   </w:t>
      </w:r>
      <w:r>
        <w:rPr>
          <w:b/>
        </w:rPr>
        <w:fldChar w:fldCharType="begin">
          <w:ffData>
            <w:name w:val="Selectievakje5"/>
            <w:enabled/>
            <w:calcOnExit w:val="0"/>
            <w:checkBox>
              <w:sizeAuto/>
              <w:default w:val="0"/>
            </w:checkBox>
          </w:ffData>
        </w:fldChar>
      </w:r>
      <w:bookmarkStart w:id="7" w:name="Selectievakje5"/>
      <w:r>
        <w:rPr>
          <w:b/>
        </w:rPr>
        <w:instrText xml:space="preserve"> FORMCHECKBOX </w:instrText>
      </w:r>
      <w:r>
        <w:rPr>
          <w:b/>
        </w:rPr>
      </w:r>
      <w:r>
        <w:rPr>
          <w:b/>
        </w:rPr>
        <w:fldChar w:fldCharType="end"/>
      </w:r>
      <w:bookmarkEnd w:id="7"/>
      <w:r w:rsidR="003D7AF6">
        <w:rPr>
          <w:b/>
        </w:rPr>
        <w:t xml:space="preserve"> </w:t>
      </w:r>
      <w:r w:rsidR="0078682E" w:rsidRPr="00D7057E">
        <w:rPr>
          <w:b/>
        </w:rPr>
        <w:t xml:space="preserve">provinciaal </w:t>
      </w:r>
      <w:r>
        <w:rPr>
          <w:b/>
        </w:rPr>
        <w:t xml:space="preserve">  </w:t>
      </w:r>
      <w:r w:rsidR="0078682E" w:rsidRPr="00D7057E">
        <w:rPr>
          <w:b/>
        </w:rPr>
        <w:t xml:space="preserve"> </w:t>
      </w:r>
      <w:r>
        <w:rPr>
          <w:b/>
        </w:rPr>
        <w:fldChar w:fldCharType="begin">
          <w:ffData>
            <w:name w:val="Selectievakje6"/>
            <w:enabled/>
            <w:calcOnExit w:val="0"/>
            <w:checkBox>
              <w:sizeAuto/>
              <w:default w:val="0"/>
            </w:checkBox>
          </w:ffData>
        </w:fldChar>
      </w:r>
      <w:bookmarkStart w:id="8" w:name="Selectievakje6"/>
      <w:r>
        <w:rPr>
          <w:b/>
        </w:rPr>
        <w:instrText xml:space="preserve"> FORMCHECKBOX </w:instrText>
      </w:r>
      <w:r>
        <w:rPr>
          <w:b/>
        </w:rPr>
      </w:r>
      <w:r>
        <w:rPr>
          <w:b/>
        </w:rPr>
        <w:fldChar w:fldCharType="end"/>
      </w:r>
      <w:bookmarkEnd w:id="8"/>
      <w:r w:rsidR="003D7AF6">
        <w:rPr>
          <w:b/>
        </w:rPr>
        <w:t xml:space="preserve"> </w:t>
      </w:r>
      <w:r w:rsidR="0078682E" w:rsidRPr="00D7057E">
        <w:rPr>
          <w:b/>
        </w:rPr>
        <w:t xml:space="preserve">nationaal </w:t>
      </w:r>
      <w:r>
        <w:rPr>
          <w:b/>
        </w:rPr>
        <w:t xml:space="preserve">  </w:t>
      </w:r>
      <w:r w:rsidR="0078682E" w:rsidRPr="00D7057E">
        <w:rPr>
          <w:b/>
        </w:rPr>
        <w:t xml:space="preserve"> </w:t>
      </w:r>
      <w:r>
        <w:rPr>
          <w:b/>
        </w:rPr>
        <w:fldChar w:fldCharType="begin">
          <w:ffData>
            <w:name w:val="Selectievakje7"/>
            <w:enabled/>
            <w:calcOnExit w:val="0"/>
            <w:checkBox>
              <w:sizeAuto/>
              <w:default w:val="0"/>
            </w:checkBox>
          </w:ffData>
        </w:fldChar>
      </w:r>
      <w:bookmarkStart w:id="9" w:name="Selectievakje7"/>
      <w:r>
        <w:rPr>
          <w:b/>
        </w:rPr>
        <w:instrText xml:space="preserve"> FORMCHECKBOX </w:instrText>
      </w:r>
      <w:r>
        <w:rPr>
          <w:b/>
        </w:rPr>
      </w:r>
      <w:r>
        <w:rPr>
          <w:b/>
        </w:rPr>
        <w:fldChar w:fldCharType="end"/>
      </w:r>
      <w:bookmarkEnd w:id="9"/>
      <w:r>
        <w:rPr>
          <w:b/>
        </w:rPr>
        <w:t xml:space="preserve"> </w:t>
      </w:r>
      <w:r w:rsidR="0078682E" w:rsidRPr="00D7057E">
        <w:rPr>
          <w:b/>
        </w:rPr>
        <w:t>internationa</w:t>
      </w:r>
      <w:r w:rsidR="00D7057E" w:rsidRPr="00D7057E">
        <w:rPr>
          <w:b/>
        </w:rPr>
        <w:t>al</w:t>
      </w:r>
    </w:p>
    <w:p w:rsidR="0078682E" w:rsidRPr="00D7057E" w:rsidRDefault="00F848B3" w:rsidP="00D7057E">
      <w:pPr>
        <w:jc w:val="both"/>
        <w:rPr>
          <w:b/>
        </w:rPr>
      </w:pPr>
      <w:r>
        <w:rPr>
          <w:b/>
        </w:rPr>
        <w:pict>
          <v:rect id="_x0000_i1035" style="width:0;height:1.5pt" o:hralign="center" o:hrstd="t" o:hr="t" fillcolor="#aaa" stroked="f"/>
        </w:pict>
      </w:r>
    </w:p>
    <w:p w:rsidR="00D7057E" w:rsidRPr="00D7057E" w:rsidRDefault="0078682E" w:rsidP="00D7057E">
      <w:pPr>
        <w:jc w:val="both"/>
        <w:rPr>
          <w:b/>
        </w:rPr>
      </w:pPr>
      <w:r w:rsidRPr="00D7057E">
        <w:rPr>
          <w:b/>
        </w:rPr>
        <w:t>Verwacht aantal bezoekers</w:t>
      </w:r>
      <w:r w:rsidR="00D7057E" w:rsidRPr="00D7057E">
        <w:rPr>
          <w:b/>
        </w:rPr>
        <w:t>/deelnemers:</w:t>
      </w:r>
      <w:r w:rsidR="00B9648F">
        <w:rPr>
          <w:b/>
        </w:rPr>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D7057E" w:rsidRDefault="00F848B3" w:rsidP="00D7057E">
      <w:r>
        <w:pict>
          <v:rect id="_x0000_i1036" style="width:0;height:1.5pt" o:hralign="center" o:hrstd="t" o:hr="t" fillcolor="#aaa" stroked="f"/>
        </w:pict>
      </w:r>
    </w:p>
    <w:p w:rsidR="0078682E" w:rsidRDefault="0078682E" w:rsidP="0078682E"/>
    <w:p w:rsidR="0078682E" w:rsidRPr="001B4119" w:rsidRDefault="0078682E" w:rsidP="0078682E">
      <w:pPr>
        <w:rPr>
          <w:b/>
        </w:rPr>
      </w:pPr>
      <w:r w:rsidRPr="001B4119">
        <w:rPr>
          <w:b/>
        </w:rPr>
        <w:t>Inrichting openbare ruimte</w:t>
      </w:r>
      <w:r w:rsidR="00B9648F">
        <w:rPr>
          <w:b/>
        </w:rPr>
        <w:t xml:space="preserve"> </w:t>
      </w:r>
    </w:p>
    <w:p w:rsidR="00D7057E" w:rsidRDefault="0078682E" w:rsidP="0078682E">
      <w:r>
        <w:t xml:space="preserve">Welke straten / terreinen </w:t>
      </w:r>
      <w:r w:rsidR="007F7AEE">
        <w:t>gebruikt u</w:t>
      </w:r>
      <w:r>
        <w:t>?</w:t>
      </w:r>
      <w:r w:rsidR="00B9648F">
        <w:t xml:space="preserve"> </w:t>
      </w:r>
    </w:p>
    <w:p w:rsidR="00D7057E" w:rsidRDefault="005926FD" w:rsidP="0078682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057E" w:rsidRDefault="00F848B3" w:rsidP="0078682E">
      <w:r>
        <w:pict>
          <v:rect id="_x0000_i1038" style="width:0;height:1.5pt" o:hralign="center" o:hrstd="t" o:hr="t" fillcolor="#aaa" stroked="f"/>
        </w:pict>
      </w:r>
    </w:p>
    <w:p w:rsidR="0078682E" w:rsidRDefault="0078682E" w:rsidP="0078682E"/>
    <w:p w:rsidR="007F7AEE" w:rsidRDefault="0078682E" w:rsidP="0078682E">
      <w:r>
        <w:t xml:space="preserve">Moeten er wegen afgesloten worden? </w:t>
      </w:r>
      <w:r w:rsidR="005926FD">
        <w:fldChar w:fldCharType="begin">
          <w:ffData>
            <w:name w:val="Selectievakje8"/>
            <w:enabled/>
            <w:calcOnExit w:val="0"/>
            <w:checkBox>
              <w:sizeAuto/>
              <w:default w:val="0"/>
            </w:checkBox>
          </w:ffData>
        </w:fldChar>
      </w:r>
      <w:bookmarkStart w:id="10" w:name="Selectievakje8"/>
      <w:r w:rsidR="005926FD">
        <w:instrText xml:space="preserve"> FORMCHECKBOX </w:instrText>
      </w:r>
      <w:r w:rsidR="005926FD">
        <w:fldChar w:fldCharType="end"/>
      </w:r>
      <w:bookmarkEnd w:id="10"/>
      <w:r>
        <w:t xml:space="preserve">Ja / </w:t>
      </w:r>
      <w:r w:rsidR="005926FD">
        <w:fldChar w:fldCharType="begin">
          <w:ffData>
            <w:name w:val="Selectievakje9"/>
            <w:enabled/>
            <w:calcOnExit w:val="0"/>
            <w:checkBox>
              <w:sizeAuto/>
              <w:default w:val="0"/>
            </w:checkBox>
          </w:ffData>
        </w:fldChar>
      </w:r>
      <w:bookmarkStart w:id="11" w:name="Selectievakje9"/>
      <w:r w:rsidR="005926FD">
        <w:instrText xml:space="preserve"> FORMCHECKBOX </w:instrText>
      </w:r>
      <w:r w:rsidR="005926FD">
        <w:fldChar w:fldCharType="end"/>
      </w:r>
      <w:bookmarkEnd w:id="11"/>
      <w:r w:rsidR="005926FD">
        <w:t xml:space="preserve"> </w:t>
      </w:r>
      <w:r>
        <w:t>Nee</w:t>
      </w:r>
      <w:r w:rsidR="00C43CE1">
        <w:t xml:space="preserve">. </w:t>
      </w:r>
      <w:r w:rsidR="005926FD">
        <w:br/>
      </w:r>
      <w:r w:rsidR="00C43CE1">
        <w:t>Zo ja, welke wegen?</w:t>
      </w:r>
      <w:r w:rsidR="005926FD">
        <w:t xml:space="preserve"> </w:t>
      </w:r>
      <w:r w:rsidR="005926FD">
        <w:fldChar w:fldCharType="begin">
          <w:ffData>
            <w:name w:val="Text1"/>
            <w:enabled/>
            <w:calcOnExit w:val="0"/>
            <w:textInput/>
          </w:ffData>
        </w:fldChar>
      </w:r>
      <w:r w:rsidR="005926FD">
        <w:instrText xml:space="preserve"> FORMTEXT </w:instrText>
      </w:r>
      <w:r w:rsidR="005926FD">
        <w:fldChar w:fldCharType="separate"/>
      </w:r>
      <w:r w:rsidR="005926FD">
        <w:rPr>
          <w:noProof/>
        </w:rPr>
        <w:t> </w:t>
      </w:r>
      <w:r w:rsidR="005926FD">
        <w:rPr>
          <w:noProof/>
        </w:rPr>
        <w:t> </w:t>
      </w:r>
      <w:r w:rsidR="005926FD">
        <w:rPr>
          <w:noProof/>
        </w:rPr>
        <w:t> </w:t>
      </w:r>
      <w:r w:rsidR="005926FD">
        <w:rPr>
          <w:noProof/>
        </w:rPr>
        <w:t> </w:t>
      </w:r>
      <w:r w:rsidR="005926FD">
        <w:rPr>
          <w:noProof/>
        </w:rPr>
        <w:t> </w:t>
      </w:r>
      <w:r w:rsidR="005926FD">
        <w:fldChar w:fldCharType="end"/>
      </w:r>
    </w:p>
    <w:p w:rsidR="007F7AEE" w:rsidRDefault="00F848B3" w:rsidP="0078682E">
      <w:r>
        <w:pict>
          <v:rect id="_x0000_i1040" style="width:0;height:1.5pt" o:hralign="center" o:hrstd="t" o:hr="t" fillcolor="#aaa" stroked="f"/>
        </w:pict>
      </w:r>
    </w:p>
    <w:p w:rsidR="007F7AEE" w:rsidRDefault="007F7AEE" w:rsidP="0078682E"/>
    <w:p w:rsidR="007F7AEE" w:rsidRDefault="00F848B3" w:rsidP="0078682E">
      <w:r>
        <w:pict>
          <v:rect id="_x0000_i1041" style="width:0;height:1.5pt" o:hralign="center" o:hrstd="t" o:hr="t" fillcolor="#aaa" stroked="f"/>
        </w:pict>
      </w:r>
    </w:p>
    <w:p w:rsidR="007F7AEE" w:rsidRDefault="007F7AEE" w:rsidP="0078682E"/>
    <w:p w:rsidR="0078682E" w:rsidRDefault="0078682E" w:rsidP="0078682E"/>
    <w:p w:rsidR="0078682E" w:rsidRDefault="007F7AEE" w:rsidP="0078682E">
      <w:r>
        <w:t>Gaat u vuurwerk afsteken</w:t>
      </w:r>
      <w:r w:rsidR="0078682E">
        <w:t xml:space="preserve">? </w:t>
      </w:r>
      <w:r w:rsidR="005926FD">
        <w:fldChar w:fldCharType="begin">
          <w:ffData>
            <w:name w:val="Selectievakje1"/>
            <w:enabled/>
            <w:calcOnExit w:val="0"/>
            <w:checkBox>
              <w:sizeAuto/>
              <w:default w:val="0"/>
            </w:checkBox>
          </w:ffData>
        </w:fldChar>
      </w:r>
      <w:bookmarkStart w:id="12" w:name="Selectievakje1"/>
      <w:r w:rsidR="005926FD">
        <w:instrText xml:space="preserve"> FORMCHECKBOX </w:instrText>
      </w:r>
      <w:r w:rsidR="005926FD">
        <w:fldChar w:fldCharType="end"/>
      </w:r>
      <w:bookmarkEnd w:id="12"/>
      <w:r w:rsidR="0078682E">
        <w:t xml:space="preserve">Ja / </w:t>
      </w:r>
      <w:r w:rsidR="005926FD">
        <w:fldChar w:fldCharType="begin">
          <w:ffData>
            <w:name w:val="Selectievakje2"/>
            <w:enabled/>
            <w:calcOnExit w:val="0"/>
            <w:checkBox>
              <w:sizeAuto/>
              <w:default w:val="0"/>
            </w:checkBox>
          </w:ffData>
        </w:fldChar>
      </w:r>
      <w:bookmarkStart w:id="13" w:name="Selectievakje2"/>
      <w:r w:rsidR="005926FD">
        <w:instrText xml:space="preserve"> FORMCHECKBOX </w:instrText>
      </w:r>
      <w:r w:rsidR="005926FD">
        <w:fldChar w:fldCharType="end"/>
      </w:r>
      <w:bookmarkEnd w:id="13"/>
      <w:r w:rsidR="005926FD">
        <w:t xml:space="preserve"> </w:t>
      </w:r>
      <w:r w:rsidR="0078682E">
        <w:t>Nee</w:t>
      </w:r>
    </w:p>
    <w:p w:rsidR="00F9522D" w:rsidRDefault="007F7AEE" w:rsidP="00CC77B8">
      <w:r>
        <w:t>(T</w:t>
      </w:r>
      <w:r w:rsidR="0078682E">
        <w:t>oestemmi</w:t>
      </w:r>
      <w:r>
        <w:t>ng hiervoor moet tijdig bij de p</w:t>
      </w:r>
      <w:r w:rsidR="0078682E">
        <w:t xml:space="preserve">rovincie worden </w:t>
      </w:r>
      <w:r>
        <w:t>aangevraagd</w:t>
      </w:r>
      <w:r w:rsidR="0078682E">
        <w:t>)</w:t>
      </w:r>
      <w:r w:rsidR="00CC77B8">
        <w:t xml:space="preserve"> </w:t>
      </w:r>
    </w:p>
    <w:p w:rsidR="007F7AEE" w:rsidRDefault="007F7AEE" w:rsidP="00CC77B8"/>
    <w:sectPr w:rsidR="007F7AEE" w:rsidSect="009766FD">
      <w:headerReference w:type="default" r:id="rId9"/>
      <w:footerReference w:type="default" r:id="rId10"/>
      <w:pgSz w:w="11900" w:h="16840"/>
      <w:pgMar w:top="1182" w:right="1417" w:bottom="56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7E" w:rsidRDefault="00D7057E" w:rsidP="001B7B7D">
      <w:pPr>
        <w:spacing w:line="240" w:lineRule="auto"/>
      </w:pPr>
      <w:r>
        <w:separator/>
      </w:r>
    </w:p>
  </w:endnote>
  <w:endnote w:type="continuationSeparator" w:id="0">
    <w:p w:rsidR="00D7057E" w:rsidRDefault="00D7057E" w:rsidP="001B7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Lt">
    <w:altName w:val="Trebuchet MS"/>
    <w:panose1 w:val="00000000000000000000"/>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E" w:rsidRDefault="009766FD" w:rsidP="00766546">
    <w:pPr>
      <w:pStyle w:val="Voettekst"/>
      <w:ind w:left="3402" w:right="-1282"/>
    </w:pPr>
    <w:r>
      <w:rPr>
        <w:noProof/>
      </w:rPr>
      <w:drawing>
        <wp:anchor distT="0" distB="0" distL="114300" distR="114300" simplePos="0" relativeHeight="251660288" behindDoc="1" locked="1" layoutInCell="1" allowOverlap="1" wp14:anchorId="199772D7" wp14:editId="621D683D">
          <wp:simplePos x="0" y="0"/>
          <wp:positionH relativeFrom="column">
            <wp:posOffset>3312160</wp:posOffset>
          </wp:positionH>
          <wp:positionV relativeFrom="paragraph">
            <wp:posOffset>-1480185</wp:posOffset>
          </wp:positionV>
          <wp:extent cx="3140710" cy="1920240"/>
          <wp:effectExtent l="0" t="0" r="8890" b="1016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0710" cy="1920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7E" w:rsidRDefault="00D7057E" w:rsidP="001B7B7D">
      <w:pPr>
        <w:spacing w:line="240" w:lineRule="auto"/>
      </w:pPr>
      <w:r>
        <w:separator/>
      </w:r>
    </w:p>
  </w:footnote>
  <w:footnote w:type="continuationSeparator" w:id="0">
    <w:p w:rsidR="00D7057E" w:rsidRDefault="00D7057E" w:rsidP="001B7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7E" w:rsidRDefault="009766FD" w:rsidP="009766FD">
    <w:pPr>
      <w:pStyle w:val="Koptekst"/>
      <w:ind w:left="-142"/>
    </w:pPr>
    <w:r>
      <w:rPr>
        <w:noProof/>
      </w:rPr>
      <w:drawing>
        <wp:inline distT="0" distB="0" distL="0" distR="0" wp14:anchorId="4534B7DD" wp14:editId="127E7D3E">
          <wp:extent cx="6527088" cy="1427483"/>
          <wp:effectExtent l="0" t="0" r="1270" b="0"/>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674" cy="1428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7E3A"/>
    <w:multiLevelType w:val="hybridMultilevel"/>
    <w:tmpl w:val="7FC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B001E"/>
    <w:multiLevelType w:val="hybridMultilevel"/>
    <w:tmpl w:val="5A10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C17137"/>
    <w:multiLevelType w:val="hybridMultilevel"/>
    <w:tmpl w:val="3BD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Fxxn/l42u9887KUhlY39aWpAgBs=" w:salt="Ei6UH/vd3ZgOkq4aWapZ/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docVars>
    <w:docVar w:name="thumbnailPath" w:val="C:\Users\odz20888\AppData\Local\Temp\tmpE2CA.png"/>
  </w:docVars>
  <w:rsids>
    <w:rsidRoot w:val="001B7B7D"/>
    <w:rsid w:val="00095E31"/>
    <w:rsid w:val="000B0040"/>
    <w:rsid w:val="00140402"/>
    <w:rsid w:val="001B4119"/>
    <w:rsid w:val="001B7B7D"/>
    <w:rsid w:val="003D7AF6"/>
    <w:rsid w:val="004A08FA"/>
    <w:rsid w:val="005926FD"/>
    <w:rsid w:val="006B4262"/>
    <w:rsid w:val="00703FB5"/>
    <w:rsid w:val="00706FFE"/>
    <w:rsid w:val="00766546"/>
    <w:rsid w:val="0078682E"/>
    <w:rsid w:val="007A4AA4"/>
    <w:rsid w:val="007F0A52"/>
    <w:rsid w:val="007F7AEE"/>
    <w:rsid w:val="00823842"/>
    <w:rsid w:val="009766FD"/>
    <w:rsid w:val="009C6FFE"/>
    <w:rsid w:val="009F3BE4"/>
    <w:rsid w:val="00A95548"/>
    <w:rsid w:val="00AF68BF"/>
    <w:rsid w:val="00B27D0D"/>
    <w:rsid w:val="00B9648F"/>
    <w:rsid w:val="00C43CE1"/>
    <w:rsid w:val="00C544AC"/>
    <w:rsid w:val="00C6618D"/>
    <w:rsid w:val="00CC77B8"/>
    <w:rsid w:val="00D7057E"/>
    <w:rsid w:val="00DD1043"/>
    <w:rsid w:val="00E41D65"/>
    <w:rsid w:val="00ED2B92"/>
    <w:rsid w:val="00ED5227"/>
    <w:rsid w:val="00F4036A"/>
    <w:rsid w:val="00F55EEC"/>
    <w:rsid w:val="00F848B3"/>
    <w:rsid w:val="00F918EE"/>
    <w:rsid w:val="00F952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B7D"/>
    <w:pPr>
      <w:spacing w:line="250" w:lineRule="atLeast"/>
    </w:pPr>
    <w:rPr>
      <w:rFonts w:ascii="Arial" w:eastAsia="Times New Roman" w:hAnsi="Arial" w:cs="Times New Roman"/>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anhetEvenement">
    <w:name w:val="Basistekst van het Evenement"/>
    <w:basedOn w:val="Standaard"/>
    <w:link w:val="BasistekstvanhetEvenementTeken"/>
    <w:autoRedefine/>
    <w:qFormat/>
    <w:rsid w:val="007F0A52"/>
    <w:pPr>
      <w:spacing w:line="240" w:lineRule="auto"/>
    </w:pPr>
    <w:rPr>
      <w:rFonts w:ascii="HelveticaNeueLT Std" w:eastAsiaTheme="minorEastAsia" w:hAnsi="HelveticaNeueLT Std" w:cs="Arial"/>
      <w:color w:val="000000" w:themeColor="text1"/>
      <w:sz w:val="36"/>
      <w:szCs w:val="28"/>
      <w:lang w:eastAsia="nl-NL"/>
    </w:rPr>
  </w:style>
  <w:style w:type="character" w:customStyle="1" w:styleId="BasistekstvanhetEvenementTeken">
    <w:name w:val="Basistekst van het Evenement Teken"/>
    <w:basedOn w:val="Standaardalinea-lettertype"/>
    <w:link w:val="BasistekstvanhetEvenement"/>
    <w:rsid w:val="007F0A52"/>
    <w:rPr>
      <w:rFonts w:ascii="HelveticaNeueLT Std" w:hAnsi="HelveticaNeueLT Std" w:cs="Arial"/>
      <w:color w:val="000000" w:themeColor="text1"/>
      <w:sz w:val="36"/>
      <w:szCs w:val="28"/>
    </w:rPr>
  </w:style>
  <w:style w:type="paragraph" w:customStyle="1" w:styleId="DatumvanhetEvenement">
    <w:name w:val="Datum van het Evenement"/>
    <w:basedOn w:val="Standaard"/>
    <w:link w:val="DatumvanhetEvenementTeken"/>
    <w:autoRedefine/>
    <w:qFormat/>
    <w:rsid w:val="007F0A52"/>
    <w:pPr>
      <w:spacing w:line="240" w:lineRule="auto"/>
    </w:pPr>
    <w:rPr>
      <w:rFonts w:ascii="HelveticaNeueLT Std Med" w:eastAsiaTheme="minorEastAsia" w:hAnsi="HelveticaNeueLT Std Med" w:cs="Arial"/>
      <w:color w:val="000000" w:themeColor="text1"/>
      <w:sz w:val="56"/>
      <w:szCs w:val="36"/>
      <w:lang w:eastAsia="nl-NL"/>
    </w:rPr>
  </w:style>
  <w:style w:type="character" w:customStyle="1" w:styleId="DatumvanhetEvenementTeken">
    <w:name w:val="Datum van het Evenement Teken"/>
    <w:basedOn w:val="Standaardalinea-lettertype"/>
    <w:link w:val="DatumvanhetEvenement"/>
    <w:rsid w:val="007F0A52"/>
    <w:rPr>
      <w:rFonts w:ascii="HelveticaNeueLT Std Med" w:hAnsi="HelveticaNeueLT Std Med" w:cs="Arial"/>
      <w:color w:val="000000" w:themeColor="text1"/>
      <w:sz w:val="56"/>
      <w:szCs w:val="36"/>
    </w:rPr>
  </w:style>
  <w:style w:type="paragraph" w:customStyle="1" w:styleId="Evenement">
    <w:name w:val="Evenement"/>
    <w:basedOn w:val="Standaard"/>
    <w:link w:val="EvenementTeken"/>
    <w:qFormat/>
    <w:rsid w:val="007F0A52"/>
    <w:pPr>
      <w:spacing w:line="240" w:lineRule="auto"/>
    </w:pPr>
    <w:rPr>
      <w:rFonts w:ascii="HelveticaNeueLT Std Med" w:eastAsiaTheme="minorEastAsia" w:hAnsi="HelveticaNeueLT Std Med" w:cs="Arial"/>
      <w:color w:val="000000" w:themeColor="text1"/>
      <w:sz w:val="150"/>
      <w:szCs w:val="150"/>
      <w:lang w:eastAsia="nl-NL"/>
    </w:rPr>
  </w:style>
  <w:style w:type="character" w:customStyle="1" w:styleId="EvenementTeken">
    <w:name w:val="Evenement Teken"/>
    <w:basedOn w:val="Standaardalinea-lettertype"/>
    <w:link w:val="Evenement"/>
    <w:rsid w:val="007F0A52"/>
    <w:rPr>
      <w:rFonts w:ascii="HelveticaNeueLT Std Med" w:hAnsi="HelveticaNeueLT Std Med" w:cs="Arial"/>
      <w:color w:val="000000" w:themeColor="text1"/>
      <w:sz w:val="150"/>
      <w:szCs w:val="150"/>
    </w:rPr>
  </w:style>
  <w:style w:type="paragraph" w:customStyle="1" w:styleId="PlaatsvanhetEvenement">
    <w:name w:val="Plaats van het Evenement"/>
    <w:basedOn w:val="Standaard"/>
    <w:link w:val="PlaatsvanhetEvenementTeken"/>
    <w:autoRedefine/>
    <w:qFormat/>
    <w:rsid w:val="007F0A52"/>
    <w:pPr>
      <w:spacing w:line="240" w:lineRule="auto"/>
    </w:pPr>
    <w:rPr>
      <w:rFonts w:ascii="HelveticaNeueLT Std Lt" w:eastAsiaTheme="minorEastAsia" w:hAnsi="HelveticaNeueLT Std Lt" w:cs="Arial"/>
      <w:color w:val="000000" w:themeColor="text1"/>
      <w:sz w:val="130"/>
      <w:szCs w:val="70"/>
      <w:lang w:eastAsia="nl-NL"/>
    </w:rPr>
  </w:style>
  <w:style w:type="character" w:customStyle="1" w:styleId="PlaatsvanhetEvenementTeken">
    <w:name w:val="Plaats van het Evenement Teken"/>
    <w:basedOn w:val="Standaardalinea-lettertype"/>
    <w:link w:val="PlaatsvanhetEvenement"/>
    <w:rsid w:val="007F0A52"/>
    <w:rPr>
      <w:rFonts w:ascii="HelveticaNeueLT Std Lt" w:hAnsi="HelveticaNeueLT Std Lt" w:cs="Arial"/>
      <w:color w:val="000000" w:themeColor="text1"/>
      <w:sz w:val="130"/>
      <w:szCs w:val="70"/>
    </w:rPr>
  </w:style>
  <w:style w:type="paragraph" w:styleId="Koptekst">
    <w:name w:val="header"/>
    <w:basedOn w:val="Standaard"/>
    <w:link w:val="KoptekstChar"/>
    <w:uiPriority w:val="99"/>
    <w:unhideWhenUsed/>
    <w:rsid w:val="001B7B7D"/>
    <w:pPr>
      <w:tabs>
        <w:tab w:val="center" w:pos="4703"/>
        <w:tab w:val="right" w:pos="9406"/>
      </w:tabs>
      <w:spacing w:line="240" w:lineRule="auto"/>
    </w:pPr>
    <w:rPr>
      <w:rFonts w:asciiTheme="minorHAnsi" w:eastAsiaTheme="minorEastAsia" w:hAnsiTheme="minorHAnsi" w:cstheme="minorBidi"/>
      <w:sz w:val="24"/>
      <w:lang w:eastAsia="nl-NL"/>
    </w:rPr>
  </w:style>
  <w:style w:type="character" w:customStyle="1" w:styleId="KoptekstChar">
    <w:name w:val="Koptekst Char"/>
    <w:basedOn w:val="Standaardalinea-lettertype"/>
    <w:link w:val="Koptekst"/>
    <w:uiPriority w:val="99"/>
    <w:rsid w:val="001B7B7D"/>
  </w:style>
  <w:style w:type="paragraph" w:styleId="Voettekst">
    <w:name w:val="footer"/>
    <w:basedOn w:val="Standaard"/>
    <w:link w:val="VoettekstChar"/>
    <w:uiPriority w:val="99"/>
    <w:unhideWhenUsed/>
    <w:rsid w:val="001B7B7D"/>
    <w:pPr>
      <w:tabs>
        <w:tab w:val="center" w:pos="4703"/>
        <w:tab w:val="right" w:pos="9406"/>
      </w:tabs>
      <w:spacing w:line="240" w:lineRule="auto"/>
    </w:pPr>
    <w:rPr>
      <w:rFonts w:asciiTheme="minorHAnsi" w:eastAsiaTheme="minorEastAsia" w:hAnsiTheme="minorHAnsi" w:cstheme="minorBidi"/>
      <w:sz w:val="24"/>
      <w:lang w:eastAsia="nl-NL"/>
    </w:rPr>
  </w:style>
  <w:style w:type="character" w:customStyle="1" w:styleId="VoettekstChar">
    <w:name w:val="Voettekst Char"/>
    <w:basedOn w:val="Standaardalinea-lettertype"/>
    <w:link w:val="Voettekst"/>
    <w:uiPriority w:val="99"/>
    <w:rsid w:val="001B7B7D"/>
  </w:style>
  <w:style w:type="paragraph" w:styleId="Ballontekst">
    <w:name w:val="Balloon Text"/>
    <w:basedOn w:val="Standaard"/>
    <w:link w:val="BallontekstChar"/>
    <w:uiPriority w:val="99"/>
    <w:semiHidden/>
    <w:unhideWhenUsed/>
    <w:rsid w:val="001B7B7D"/>
    <w:pPr>
      <w:spacing w:line="240" w:lineRule="auto"/>
    </w:pPr>
    <w:rPr>
      <w:rFonts w:ascii="Lucida Grande" w:eastAsiaTheme="minorEastAsia" w:hAnsi="Lucida Grande" w:cs="Lucida Grande"/>
      <w:sz w:val="18"/>
      <w:szCs w:val="18"/>
      <w:lang w:eastAsia="nl-NL"/>
    </w:rPr>
  </w:style>
  <w:style w:type="character" w:customStyle="1" w:styleId="BallontekstChar">
    <w:name w:val="Ballontekst Char"/>
    <w:basedOn w:val="Standaardalinea-lettertype"/>
    <w:link w:val="Ballontekst"/>
    <w:uiPriority w:val="99"/>
    <w:semiHidden/>
    <w:rsid w:val="001B7B7D"/>
    <w:rPr>
      <w:rFonts w:ascii="Lucida Grande" w:hAnsi="Lucida Grande" w:cs="Lucida Grande"/>
      <w:sz w:val="18"/>
      <w:szCs w:val="18"/>
    </w:rPr>
  </w:style>
  <w:style w:type="paragraph" w:customStyle="1" w:styleId="arial8">
    <w:name w:val="arial8"/>
    <w:aliases w:val="5"/>
    <w:basedOn w:val="Standaard"/>
    <w:uiPriority w:val="1"/>
    <w:qFormat/>
    <w:rsid w:val="001B7B7D"/>
    <w:rPr>
      <w:sz w:val="17"/>
    </w:rPr>
  </w:style>
  <w:style w:type="paragraph" w:customStyle="1" w:styleId="Briefletterklein">
    <w:name w:val="Briefletter klein"/>
    <w:basedOn w:val="Standaard"/>
    <w:qFormat/>
    <w:rsid w:val="001B7B7D"/>
    <w:pPr>
      <w:ind w:left="425" w:hanging="425"/>
    </w:pPr>
    <w:rPr>
      <w:sz w:val="17"/>
    </w:rPr>
  </w:style>
  <w:style w:type="paragraph" w:customStyle="1" w:styleId="Standaard8">
    <w:name w:val="Standaard 8"/>
    <w:basedOn w:val="Standaard"/>
    <w:rsid w:val="001B7B7D"/>
    <w:rPr>
      <w:sz w:val="16"/>
    </w:rPr>
  </w:style>
  <w:style w:type="paragraph" w:customStyle="1" w:styleId="Standaard95">
    <w:name w:val="Standaard 9.5"/>
    <w:basedOn w:val="Standaard"/>
    <w:rsid w:val="001B7B7D"/>
    <w:rPr>
      <w:sz w:val="19"/>
    </w:rPr>
  </w:style>
  <w:style w:type="character" w:styleId="Hyperlink">
    <w:name w:val="Hyperlink"/>
    <w:basedOn w:val="Standaardalinea-lettertype"/>
    <w:uiPriority w:val="99"/>
    <w:unhideWhenUsed/>
    <w:rsid w:val="009C6FFE"/>
    <w:rPr>
      <w:color w:val="0000FF" w:themeColor="hyperlink"/>
      <w:u w:val="single"/>
    </w:rPr>
  </w:style>
  <w:style w:type="paragraph" w:styleId="Lijstalinea">
    <w:name w:val="List Paragraph"/>
    <w:basedOn w:val="Standaard"/>
    <w:uiPriority w:val="34"/>
    <w:qFormat/>
    <w:rsid w:val="001B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B7D"/>
    <w:pPr>
      <w:spacing w:line="250" w:lineRule="atLeast"/>
    </w:pPr>
    <w:rPr>
      <w:rFonts w:ascii="Arial" w:eastAsia="Times New Roman" w:hAnsi="Arial" w:cs="Times New Roman"/>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anhetEvenement">
    <w:name w:val="Basistekst van het Evenement"/>
    <w:basedOn w:val="Standaard"/>
    <w:link w:val="BasistekstvanhetEvenementTeken"/>
    <w:autoRedefine/>
    <w:qFormat/>
    <w:rsid w:val="007F0A52"/>
    <w:pPr>
      <w:spacing w:line="240" w:lineRule="auto"/>
    </w:pPr>
    <w:rPr>
      <w:rFonts w:ascii="HelveticaNeueLT Std" w:eastAsiaTheme="minorEastAsia" w:hAnsi="HelveticaNeueLT Std" w:cs="Arial"/>
      <w:color w:val="000000" w:themeColor="text1"/>
      <w:sz w:val="36"/>
      <w:szCs w:val="28"/>
      <w:lang w:eastAsia="nl-NL"/>
    </w:rPr>
  </w:style>
  <w:style w:type="character" w:customStyle="1" w:styleId="BasistekstvanhetEvenementTeken">
    <w:name w:val="Basistekst van het Evenement Teken"/>
    <w:basedOn w:val="Standaardalinea-lettertype"/>
    <w:link w:val="BasistekstvanhetEvenement"/>
    <w:rsid w:val="007F0A52"/>
    <w:rPr>
      <w:rFonts w:ascii="HelveticaNeueLT Std" w:hAnsi="HelveticaNeueLT Std" w:cs="Arial"/>
      <w:color w:val="000000" w:themeColor="text1"/>
      <w:sz w:val="36"/>
      <w:szCs w:val="28"/>
    </w:rPr>
  </w:style>
  <w:style w:type="paragraph" w:customStyle="1" w:styleId="DatumvanhetEvenement">
    <w:name w:val="Datum van het Evenement"/>
    <w:basedOn w:val="Standaard"/>
    <w:link w:val="DatumvanhetEvenementTeken"/>
    <w:autoRedefine/>
    <w:qFormat/>
    <w:rsid w:val="007F0A52"/>
    <w:pPr>
      <w:spacing w:line="240" w:lineRule="auto"/>
    </w:pPr>
    <w:rPr>
      <w:rFonts w:ascii="HelveticaNeueLT Std Med" w:eastAsiaTheme="minorEastAsia" w:hAnsi="HelveticaNeueLT Std Med" w:cs="Arial"/>
      <w:color w:val="000000" w:themeColor="text1"/>
      <w:sz w:val="56"/>
      <w:szCs w:val="36"/>
      <w:lang w:eastAsia="nl-NL"/>
    </w:rPr>
  </w:style>
  <w:style w:type="character" w:customStyle="1" w:styleId="DatumvanhetEvenementTeken">
    <w:name w:val="Datum van het Evenement Teken"/>
    <w:basedOn w:val="Standaardalinea-lettertype"/>
    <w:link w:val="DatumvanhetEvenement"/>
    <w:rsid w:val="007F0A52"/>
    <w:rPr>
      <w:rFonts w:ascii="HelveticaNeueLT Std Med" w:hAnsi="HelveticaNeueLT Std Med" w:cs="Arial"/>
      <w:color w:val="000000" w:themeColor="text1"/>
      <w:sz w:val="56"/>
      <w:szCs w:val="36"/>
    </w:rPr>
  </w:style>
  <w:style w:type="paragraph" w:customStyle="1" w:styleId="Evenement">
    <w:name w:val="Evenement"/>
    <w:basedOn w:val="Standaard"/>
    <w:link w:val="EvenementTeken"/>
    <w:qFormat/>
    <w:rsid w:val="007F0A52"/>
    <w:pPr>
      <w:spacing w:line="240" w:lineRule="auto"/>
    </w:pPr>
    <w:rPr>
      <w:rFonts w:ascii="HelveticaNeueLT Std Med" w:eastAsiaTheme="minorEastAsia" w:hAnsi="HelveticaNeueLT Std Med" w:cs="Arial"/>
      <w:color w:val="000000" w:themeColor="text1"/>
      <w:sz w:val="150"/>
      <w:szCs w:val="150"/>
      <w:lang w:eastAsia="nl-NL"/>
    </w:rPr>
  </w:style>
  <w:style w:type="character" w:customStyle="1" w:styleId="EvenementTeken">
    <w:name w:val="Evenement Teken"/>
    <w:basedOn w:val="Standaardalinea-lettertype"/>
    <w:link w:val="Evenement"/>
    <w:rsid w:val="007F0A52"/>
    <w:rPr>
      <w:rFonts w:ascii="HelveticaNeueLT Std Med" w:hAnsi="HelveticaNeueLT Std Med" w:cs="Arial"/>
      <w:color w:val="000000" w:themeColor="text1"/>
      <w:sz w:val="150"/>
      <w:szCs w:val="150"/>
    </w:rPr>
  </w:style>
  <w:style w:type="paragraph" w:customStyle="1" w:styleId="PlaatsvanhetEvenement">
    <w:name w:val="Plaats van het Evenement"/>
    <w:basedOn w:val="Standaard"/>
    <w:link w:val="PlaatsvanhetEvenementTeken"/>
    <w:autoRedefine/>
    <w:qFormat/>
    <w:rsid w:val="007F0A52"/>
    <w:pPr>
      <w:spacing w:line="240" w:lineRule="auto"/>
    </w:pPr>
    <w:rPr>
      <w:rFonts w:ascii="HelveticaNeueLT Std Lt" w:eastAsiaTheme="minorEastAsia" w:hAnsi="HelveticaNeueLT Std Lt" w:cs="Arial"/>
      <w:color w:val="000000" w:themeColor="text1"/>
      <w:sz w:val="130"/>
      <w:szCs w:val="70"/>
      <w:lang w:eastAsia="nl-NL"/>
    </w:rPr>
  </w:style>
  <w:style w:type="character" w:customStyle="1" w:styleId="PlaatsvanhetEvenementTeken">
    <w:name w:val="Plaats van het Evenement Teken"/>
    <w:basedOn w:val="Standaardalinea-lettertype"/>
    <w:link w:val="PlaatsvanhetEvenement"/>
    <w:rsid w:val="007F0A52"/>
    <w:rPr>
      <w:rFonts w:ascii="HelveticaNeueLT Std Lt" w:hAnsi="HelveticaNeueLT Std Lt" w:cs="Arial"/>
      <w:color w:val="000000" w:themeColor="text1"/>
      <w:sz w:val="130"/>
      <w:szCs w:val="70"/>
    </w:rPr>
  </w:style>
  <w:style w:type="paragraph" w:styleId="Koptekst">
    <w:name w:val="header"/>
    <w:basedOn w:val="Standaard"/>
    <w:link w:val="KoptekstChar"/>
    <w:uiPriority w:val="99"/>
    <w:unhideWhenUsed/>
    <w:rsid w:val="001B7B7D"/>
    <w:pPr>
      <w:tabs>
        <w:tab w:val="center" w:pos="4703"/>
        <w:tab w:val="right" w:pos="9406"/>
      </w:tabs>
      <w:spacing w:line="240" w:lineRule="auto"/>
    </w:pPr>
    <w:rPr>
      <w:rFonts w:asciiTheme="minorHAnsi" w:eastAsiaTheme="minorEastAsia" w:hAnsiTheme="minorHAnsi" w:cstheme="minorBidi"/>
      <w:sz w:val="24"/>
      <w:lang w:eastAsia="nl-NL"/>
    </w:rPr>
  </w:style>
  <w:style w:type="character" w:customStyle="1" w:styleId="KoptekstChar">
    <w:name w:val="Koptekst Teken"/>
    <w:basedOn w:val="Standaardalinea-lettertype"/>
    <w:link w:val="Koptekst"/>
    <w:uiPriority w:val="99"/>
    <w:rsid w:val="001B7B7D"/>
  </w:style>
  <w:style w:type="paragraph" w:styleId="Voettekst">
    <w:name w:val="footer"/>
    <w:basedOn w:val="Standaard"/>
    <w:link w:val="VoettekstChar"/>
    <w:uiPriority w:val="99"/>
    <w:unhideWhenUsed/>
    <w:rsid w:val="001B7B7D"/>
    <w:pPr>
      <w:tabs>
        <w:tab w:val="center" w:pos="4703"/>
        <w:tab w:val="right" w:pos="9406"/>
      </w:tabs>
      <w:spacing w:line="240" w:lineRule="auto"/>
    </w:pPr>
    <w:rPr>
      <w:rFonts w:asciiTheme="minorHAnsi" w:eastAsiaTheme="minorEastAsia" w:hAnsiTheme="minorHAnsi" w:cstheme="minorBidi"/>
      <w:sz w:val="24"/>
      <w:lang w:eastAsia="nl-NL"/>
    </w:rPr>
  </w:style>
  <w:style w:type="character" w:customStyle="1" w:styleId="VoettekstChar">
    <w:name w:val="Voettekst Teken"/>
    <w:basedOn w:val="Standaardalinea-lettertype"/>
    <w:link w:val="Voettekst"/>
    <w:uiPriority w:val="99"/>
    <w:rsid w:val="001B7B7D"/>
  </w:style>
  <w:style w:type="paragraph" w:styleId="Ballontekst">
    <w:name w:val="Balloon Text"/>
    <w:basedOn w:val="Standaard"/>
    <w:link w:val="BallontekstChar"/>
    <w:uiPriority w:val="99"/>
    <w:semiHidden/>
    <w:unhideWhenUsed/>
    <w:rsid w:val="001B7B7D"/>
    <w:pPr>
      <w:spacing w:line="240" w:lineRule="auto"/>
    </w:pPr>
    <w:rPr>
      <w:rFonts w:ascii="Lucida Grande" w:eastAsiaTheme="minorEastAsia" w:hAnsi="Lucida Grande" w:cs="Lucida Grande"/>
      <w:sz w:val="18"/>
      <w:szCs w:val="18"/>
      <w:lang w:eastAsia="nl-NL"/>
    </w:rPr>
  </w:style>
  <w:style w:type="character" w:customStyle="1" w:styleId="BallontekstChar">
    <w:name w:val="Ballontekst Teken"/>
    <w:basedOn w:val="Standaardalinea-lettertype"/>
    <w:link w:val="Ballontekst"/>
    <w:uiPriority w:val="99"/>
    <w:semiHidden/>
    <w:rsid w:val="001B7B7D"/>
    <w:rPr>
      <w:rFonts w:ascii="Lucida Grande" w:hAnsi="Lucida Grande" w:cs="Lucida Grande"/>
      <w:sz w:val="18"/>
      <w:szCs w:val="18"/>
    </w:rPr>
  </w:style>
  <w:style w:type="paragraph" w:customStyle="1" w:styleId="arial8">
    <w:name w:val="arial8"/>
    <w:aliases w:val="5"/>
    <w:basedOn w:val="Standaard"/>
    <w:uiPriority w:val="1"/>
    <w:qFormat/>
    <w:rsid w:val="001B7B7D"/>
    <w:rPr>
      <w:sz w:val="17"/>
    </w:rPr>
  </w:style>
  <w:style w:type="paragraph" w:customStyle="1" w:styleId="Briefletterklein">
    <w:name w:val="Briefletter klein"/>
    <w:basedOn w:val="Standaard"/>
    <w:qFormat/>
    <w:rsid w:val="001B7B7D"/>
    <w:pPr>
      <w:ind w:left="425" w:hanging="425"/>
    </w:pPr>
    <w:rPr>
      <w:sz w:val="17"/>
    </w:rPr>
  </w:style>
  <w:style w:type="paragraph" w:customStyle="1" w:styleId="Standaard8">
    <w:name w:val="Standaard 8"/>
    <w:basedOn w:val="Standaard"/>
    <w:rsid w:val="001B7B7D"/>
    <w:rPr>
      <w:sz w:val="16"/>
    </w:rPr>
  </w:style>
  <w:style w:type="paragraph" w:customStyle="1" w:styleId="Standaard95">
    <w:name w:val="Standaard 9.5"/>
    <w:basedOn w:val="Standaard"/>
    <w:rsid w:val="001B7B7D"/>
    <w:rPr>
      <w:sz w:val="19"/>
    </w:rPr>
  </w:style>
  <w:style w:type="character" w:styleId="Hyperlink">
    <w:name w:val="Hyperlink"/>
    <w:basedOn w:val="Standaardalinea-lettertype"/>
    <w:uiPriority w:val="99"/>
    <w:unhideWhenUsed/>
    <w:rsid w:val="009C6FFE"/>
    <w:rPr>
      <w:color w:val="0000FF" w:themeColor="hyperlink"/>
      <w:u w:val="single"/>
    </w:rPr>
  </w:style>
  <w:style w:type="paragraph" w:styleId="Lijstalinea">
    <w:name w:val="List Paragraph"/>
    <w:basedOn w:val="Standaard"/>
    <w:uiPriority w:val="34"/>
    <w:qFormat/>
    <w:rsid w:val="001B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A862-071F-4A99-9B4F-5E9046A9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37B070CF.dotm</Template>
  <TotalTime>10</TotalTime>
  <Pages>2</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Menno Sijbrandij</cp:lastModifiedBy>
  <cp:revision>5</cp:revision>
  <cp:lastPrinted>2016-12-08T10:07:00Z</cp:lastPrinted>
  <dcterms:created xsi:type="dcterms:W3CDTF">2016-12-08T09:57:00Z</dcterms:created>
  <dcterms:modified xsi:type="dcterms:W3CDTF">2016-12-08T10:11:00Z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CF5C3549314243C5B7BA134D8A35FF34</vt:lpwstr>
  </property>
</Properties>
</file>