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6" w:rsidRPr="00BF1C88" w:rsidRDefault="00FF5514" w:rsidP="00BF1C88">
      <w:r>
        <w:rPr>
          <w:noProof/>
          <w:lang w:eastAsia="en-US"/>
        </w:rPr>
        <w:pict>
          <v:group id="Groep 2" o:spid="_x0000_s1032" style="position:absolute;margin-left:411.1pt;margin-top:28.35pt;width:125.55pt;height:192.75pt;z-index:251662336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3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4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303D36" w:rsidRPr="0094072D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303D36" w:rsidRPr="0094072D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303D36" w:rsidRPr="0094072D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303D36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303D36" w:rsidRPr="0063073A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303D36" w:rsidRPr="00BC66E9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303D36" w:rsidRPr="00E66718" w:rsidRDefault="00303D36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303D36" w:rsidRDefault="00303D36" w:rsidP="00BF1C88"/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E2633" w:rsidP="009E2633"/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19"/>
        <w:gridCol w:w="2348"/>
        <w:gridCol w:w="141"/>
        <w:gridCol w:w="135"/>
        <w:gridCol w:w="710"/>
        <w:gridCol w:w="1281"/>
        <w:gridCol w:w="850"/>
        <w:gridCol w:w="565"/>
        <w:gridCol w:w="1418"/>
        <w:gridCol w:w="31"/>
        <w:gridCol w:w="1247"/>
      </w:tblGrid>
      <w:tr w:rsidR="009E2633" w:rsidRPr="009E2633" w:rsidTr="007C6911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11"/>
            <w:vAlign w:val="center"/>
          </w:tcPr>
          <w:p w:rsidR="009E2633" w:rsidRPr="009E2633" w:rsidRDefault="004D4B2A" w:rsidP="002205C4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Meld</w:t>
            </w:r>
            <w:r w:rsidR="002205C4">
              <w:rPr>
                <w:b/>
                <w:sz w:val="32"/>
                <w:szCs w:val="32"/>
              </w:rPr>
              <w:t>ing</w:t>
            </w:r>
            <w:r>
              <w:rPr>
                <w:b/>
                <w:sz w:val="32"/>
                <w:szCs w:val="32"/>
              </w:rPr>
              <w:t xml:space="preserve"> klein evenement</w:t>
            </w:r>
          </w:p>
        </w:tc>
      </w:tr>
      <w:tr w:rsidR="000A660B" w:rsidRPr="000A660B" w:rsidTr="007C6911">
        <w:trPr>
          <w:gridBefore w:val="1"/>
          <w:wBefore w:w="11" w:type="dxa"/>
          <w:cantSplit/>
          <w:trHeight w:val="947"/>
        </w:trPr>
        <w:tc>
          <w:tcPr>
            <w:tcW w:w="9145" w:type="dxa"/>
            <w:gridSpan w:val="11"/>
          </w:tcPr>
          <w:p w:rsidR="00611495" w:rsidRDefault="00611495" w:rsidP="00835B24">
            <w:pPr>
              <w:ind w:right="168"/>
            </w:pPr>
          </w:p>
          <w:p w:rsidR="00835B24" w:rsidRPr="00835B24" w:rsidRDefault="00835B24" w:rsidP="00835B24">
            <w:pPr>
              <w:ind w:right="168"/>
            </w:pPr>
            <w:r w:rsidRPr="00835B24">
              <w:t xml:space="preserve">Uw evenement is een klein evenement als u aan </w:t>
            </w:r>
            <w:r w:rsidRPr="00835B24">
              <w:rPr>
                <w:b/>
              </w:rPr>
              <w:t>alle</w:t>
            </w:r>
            <w:r w:rsidRPr="00835B24">
              <w:t xml:space="preserve"> onderstaande voorwaarden voldoet:</w:t>
            </w:r>
          </w:p>
          <w:p w:rsidR="00835B24" w:rsidRPr="00835B24" w:rsidRDefault="00835B24" w:rsidP="00835B24">
            <w:pPr>
              <w:pStyle w:val="Odznumm"/>
            </w:pPr>
            <w:r w:rsidRPr="00835B24">
              <w:t xml:space="preserve">Het aantal aanwezigen is niet meer </w:t>
            </w:r>
            <w:r w:rsidR="00C64CB6">
              <w:t xml:space="preserve">dan </w:t>
            </w:r>
            <w:r w:rsidR="0076694A">
              <w:t>1</w:t>
            </w:r>
            <w:r w:rsidR="00C64CB6">
              <w:t>50 personen tegelijkertijd.</w:t>
            </w:r>
          </w:p>
          <w:p w:rsidR="00835B24" w:rsidRPr="00835B24" w:rsidRDefault="00835B24" w:rsidP="00835B24">
            <w:pPr>
              <w:pStyle w:val="Odznumm"/>
            </w:pPr>
            <w:r w:rsidRPr="00835B24">
              <w:t>Het evenement vindt plaa</w:t>
            </w:r>
            <w:r w:rsidR="00C64CB6">
              <w:t>ts tussen 7.00 uur en 24:00 uur.</w:t>
            </w:r>
          </w:p>
          <w:p w:rsidR="00835B24" w:rsidRPr="00835B24" w:rsidRDefault="00835B24" w:rsidP="00835B24">
            <w:pPr>
              <w:pStyle w:val="Odznumm"/>
            </w:pPr>
            <w:r w:rsidRPr="00835B24">
              <w:t>Er wordt geen muziek ten gehore gebracht vóór 7:00 uur of na 23:30 uur, hierbij worden de geluidsniveaus 70 dB(A</w:t>
            </w:r>
            <w:r w:rsidR="00C64CB6">
              <w:t>) en 80 dB(C) niet overschreden.</w:t>
            </w:r>
          </w:p>
          <w:p w:rsidR="00835B24" w:rsidRPr="00835B24" w:rsidRDefault="00835B24" w:rsidP="00835B24">
            <w:pPr>
              <w:pStyle w:val="Odznumm"/>
            </w:pPr>
            <w:r w:rsidRPr="00835B24">
              <w:t xml:space="preserve">Het evenement vindt niet plaats op de rijbaan, een (brom)fietspad of vormt </w:t>
            </w:r>
            <w:r w:rsidR="00B43D8D">
              <w:t>g</w:t>
            </w:r>
            <w:r w:rsidRPr="00835B24">
              <w:t>e</w:t>
            </w:r>
            <w:r w:rsidR="00C64CB6">
              <w:t>en belemmering voor het verkeer.</w:t>
            </w:r>
          </w:p>
          <w:p w:rsidR="00835B24" w:rsidRPr="00835B24" w:rsidRDefault="00835B24" w:rsidP="00835B24">
            <w:pPr>
              <w:pStyle w:val="Odznumm"/>
            </w:pPr>
            <w:r w:rsidRPr="00835B24">
              <w:t>Er worden kleine objecten met een maximale oppervlakte van</w:t>
            </w:r>
            <w:r w:rsidR="006E2667">
              <w:t xml:space="preserve"> </w:t>
            </w:r>
            <w:r w:rsidRPr="00835B24">
              <w:t>5</w:t>
            </w:r>
            <w:r w:rsidR="0076694A">
              <w:t>0</w:t>
            </w:r>
            <w:r w:rsidRPr="00835B24">
              <w:t xml:space="preserve"> m² geplaatst zoals een luchtkussen, marktkraam, partytent of obj</w:t>
            </w:r>
            <w:r w:rsidR="00C64CB6">
              <w:t>ecten van gelijksoortige omvang.</w:t>
            </w:r>
          </w:p>
          <w:p w:rsidR="00835B24" w:rsidRPr="00835B24" w:rsidRDefault="00C64CB6" w:rsidP="00835B24">
            <w:pPr>
              <w:pStyle w:val="Odznumm"/>
            </w:pPr>
            <w:r>
              <w:t>Er is een organisator.</w:t>
            </w:r>
          </w:p>
          <w:p w:rsidR="00835B24" w:rsidRDefault="00835B24" w:rsidP="00835B24">
            <w:pPr>
              <w:pStyle w:val="Odznumm"/>
            </w:pPr>
            <w:r w:rsidRPr="00835B24">
              <w:t>De organisator heeft ten minste vijftien werkdagen voorafgaand aan het evenement een melding gedaan.</w:t>
            </w:r>
          </w:p>
          <w:p w:rsidR="00835B24" w:rsidRPr="000A660B" w:rsidRDefault="00835B24" w:rsidP="00835B24">
            <w:pPr>
              <w:pStyle w:val="Odznumm"/>
              <w:numPr>
                <w:ilvl w:val="0"/>
                <w:numId w:val="0"/>
              </w:numPr>
            </w:pPr>
          </w:p>
        </w:tc>
      </w:tr>
      <w:tr w:rsidR="00936233" w:rsidRPr="000A660B" w:rsidTr="007C6911">
        <w:trPr>
          <w:cantSplit/>
          <w:trHeight w:val="340"/>
        </w:trPr>
        <w:tc>
          <w:tcPr>
            <w:tcW w:w="430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6" w:type="dxa"/>
            <w:gridSpan w:val="10"/>
            <w:shd w:val="clear" w:color="auto" w:fill="D9D9D9" w:themeFill="background1" w:themeFillShade="D9"/>
          </w:tcPr>
          <w:p w:rsidR="00936233" w:rsidRPr="000A660B" w:rsidRDefault="00F23543" w:rsidP="00B43D8D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B43D8D">
              <w:rPr>
                <w:b/>
              </w:rPr>
              <w:t>meld</w:t>
            </w:r>
            <w:r w:rsidR="00341549">
              <w:rPr>
                <w:b/>
              </w:rPr>
              <w:t>er</w:t>
            </w:r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>
              <w:t>Identificatienummer</w:t>
            </w:r>
          </w:p>
        </w:tc>
        <w:bookmarkStart w:id="0" w:name="_GoBack"/>
        <w:tc>
          <w:tcPr>
            <w:tcW w:w="3117" w:type="dxa"/>
            <w:gridSpan w:val="5"/>
          </w:tcPr>
          <w:p w:rsidR="00C64CB6" w:rsidRPr="000A660B" w:rsidRDefault="00C64CB6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1" w:type="dxa"/>
            <w:gridSpan w:val="4"/>
          </w:tcPr>
          <w:p w:rsidR="00C64CB6" w:rsidRPr="000A660B" w:rsidRDefault="00C64CB6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Default="00C64CB6" w:rsidP="0064120E">
            <w:pPr>
              <w:spacing w:before="60" w:after="60"/>
            </w:pPr>
            <w:r>
              <w:t>Naam aanvrager</w:t>
            </w:r>
          </w:p>
        </w:tc>
        <w:tc>
          <w:tcPr>
            <w:tcW w:w="510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>
              <w:t>Adres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2348" w:type="dxa"/>
          </w:tcPr>
          <w:p w:rsidR="00C64CB6" w:rsidRPr="000A660B" w:rsidRDefault="00C64CB6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64CB6" w:rsidRPr="000A660B" w:rsidRDefault="00C64CB6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CB6" w:rsidRPr="000A660B" w:rsidTr="007C6911">
        <w:trPr>
          <w:cantSplit/>
        </w:trPr>
        <w:tc>
          <w:tcPr>
            <w:tcW w:w="430" w:type="dxa"/>
            <w:gridSpan w:val="2"/>
            <w:tcMar>
              <w:right w:w="0" w:type="dxa"/>
            </w:tcMar>
            <w:vAlign w:val="center"/>
          </w:tcPr>
          <w:p w:rsidR="00C64CB6" w:rsidRPr="000A660B" w:rsidRDefault="00C64CB6" w:rsidP="0064120E">
            <w:pPr>
              <w:pStyle w:val="Odzopsomabc"/>
            </w:pPr>
          </w:p>
        </w:tc>
        <w:tc>
          <w:tcPr>
            <w:tcW w:w="3334" w:type="dxa"/>
            <w:gridSpan w:val="4"/>
          </w:tcPr>
          <w:p w:rsidR="00C64CB6" w:rsidRPr="008C4A0D" w:rsidRDefault="00C64CB6" w:rsidP="008C4A0D">
            <w:pPr>
              <w:spacing w:before="60" w:after="60"/>
              <w:rPr>
                <w:w w:val="95"/>
              </w:rPr>
            </w:pPr>
            <w:r w:rsidRPr="008C4A0D">
              <w:rPr>
                <w:w w:val="95"/>
              </w:rPr>
              <w:t xml:space="preserve">Hoe wilt u de </w:t>
            </w:r>
            <w:r w:rsidR="008C4A0D" w:rsidRPr="008C4A0D">
              <w:rPr>
                <w:w w:val="95"/>
              </w:rPr>
              <w:t>bevestig</w:t>
            </w:r>
            <w:r w:rsidRPr="008C4A0D">
              <w:rPr>
                <w:w w:val="95"/>
              </w:rPr>
              <w:t>ing ontvangen?</w:t>
            </w:r>
          </w:p>
        </w:tc>
        <w:tc>
          <w:tcPr>
            <w:tcW w:w="5392" w:type="dxa"/>
            <w:gridSpan w:val="6"/>
          </w:tcPr>
          <w:p w:rsidR="00C64CB6" w:rsidRPr="000A660B" w:rsidRDefault="00C64CB6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F5514">
              <w:rPr>
                <w:i w:val="0"/>
                <w:sz w:val="20"/>
                <w:szCs w:val="20"/>
              </w:rPr>
            </w:r>
            <w:r w:rsidR="00FF5514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F5514">
              <w:rPr>
                <w:i w:val="0"/>
                <w:sz w:val="20"/>
                <w:szCs w:val="20"/>
              </w:rPr>
            </w:r>
            <w:r w:rsidR="00FF5514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7C6911">
        <w:trPr>
          <w:cantSplit/>
          <w:trHeight w:val="340"/>
        </w:trPr>
        <w:tc>
          <w:tcPr>
            <w:tcW w:w="430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6" w:type="dxa"/>
            <w:gridSpan w:val="10"/>
            <w:shd w:val="clear" w:color="auto" w:fill="D9D9D9" w:themeFill="background1" w:themeFillShade="D9"/>
          </w:tcPr>
          <w:p w:rsidR="00936233" w:rsidRPr="000A660B" w:rsidRDefault="00F23543" w:rsidP="00B03378">
            <w:pPr>
              <w:spacing w:before="80" w:after="80"/>
              <w:rPr>
                <w:b/>
              </w:rPr>
            </w:pPr>
            <w:r>
              <w:rPr>
                <w:b/>
              </w:rPr>
              <w:t>Contactpersoon tijdens klein evenement</w:t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</w:tcPr>
          <w:p w:rsidR="00936233" w:rsidRPr="000A660B" w:rsidRDefault="00936233" w:rsidP="00474AEE">
            <w:pPr>
              <w:pStyle w:val="Odzopsomabc"/>
              <w:numPr>
                <w:ilvl w:val="0"/>
                <w:numId w:val="18"/>
              </w:numPr>
            </w:pPr>
          </w:p>
        </w:tc>
        <w:tc>
          <w:tcPr>
            <w:tcW w:w="2348" w:type="dxa"/>
          </w:tcPr>
          <w:p w:rsidR="00936233" w:rsidRPr="000A660B" w:rsidRDefault="00936233" w:rsidP="000A660B">
            <w:pPr>
              <w:spacing w:before="60" w:after="60"/>
            </w:pPr>
            <w:r>
              <w:t>Naam en voorletters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0A660B">
            <w:pPr>
              <w:tabs>
                <w:tab w:val="left" w:pos="2340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</w:tcPr>
          <w:p w:rsidR="00936233" w:rsidRDefault="00936233" w:rsidP="00474AEE">
            <w:pPr>
              <w:pStyle w:val="Odzopsomabc"/>
            </w:pPr>
          </w:p>
        </w:tc>
        <w:tc>
          <w:tcPr>
            <w:tcW w:w="2348" w:type="dxa"/>
          </w:tcPr>
          <w:p w:rsidR="00936233" w:rsidRDefault="00936233" w:rsidP="000A660B">
            <w:pPr>
              <w:spacing w:before="60" w:after="60"/>
            </w:pPr>
            <w:r>
              <w:t>Adres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936233" w:rsidRPr="000A660B" w:rsidRDefault="00DF33AA" w:rsidP="000A660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</w:tcPr>
          <w:p w:rsidR="00936233" w:rsidRDefault="00936233" w:rsidP="00474AEE">
            <w:pPr>
              <w:pStyle w:val="Odzopsomabc"/>
            </w:pPr>
          </w:p>
        </w:tc>
        <w:tc>
          <w:tcPr>
            <w:tcW w:w="2348" w:type="dxa"/>
          </w:tcPr>
          <w:p w:rsidR="00936233" w:rsidRDefault="00936233" w:rsidP="000A660B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936233" w:rsidRPr="000A660B" w:rsidRDefault="00DF33AA" w:rsidP="000A660B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</w:tcPr>
          <w:p w:rsidR="00936233" w:rsidRPr="000A660B" w:rsidRDefault="00936233" w:rsidP="00474AEE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936233" w:rsidP="00DF33AA">
            <w:pPr>
              <w:spacing w:before="60" w:after="60"/>
            </w:pPr>
            <w:r w:rsidRPr="000A660B">
              <w:t>Telefoonnummer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936233" w:rsidRPr="000A660B" w:rsidRDefault="00DF33AA" w:rsidP="008C4A0D">
            <w:pPr>
              <w:spacing w:before="60" w:after="60"/>
            </w:pPr>
            <w:r>
              <w:t xml:space="preserve">mobiel </w:t>
            </w:r>
            <w:r w:rsidR="008C4A0D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8C4A0D">
              <w:instrText xml:space="preserve"> FORMTEXT </w:instrText>
            </w:r>
            <w:r w:rsidR="008C4A0D">
              <w:fldChar w:fldCharType="separate"/>
            </w:r>
            <w:r w:rsidR="008C4A0D">
              <w:rPr>
                <w:noProof/>
              </w:rPr>
              <w:t> </w:t>
            </w:r>
            <w:r w:rsidR="008C4A0D">
              <w:rPr>
                <w:noProof/>
              </w:rPr>
              <w:t> </w:t>
            </w:r>
            <w:r w:rsidR="008C4A0D">
              <w:rPr>
                <w:noProof/>
              </w:rPr>
              <w:t> </w:t>
            </w:r>
            <w:r w:rsidR="008C4A0D">
              <w:rPr>
                <w:noProof/>
              </w:rPr>
              <w:t> </w:t>
            </w:r>
            <w:r w:rsidR="008C4A0D">
              <w:rPr>
                <w:noProof/>
              </w:rPr>
              <w:t> </w:t>
            </w:r>
            <w:r w:rsidR="008C4A0D">
              <w:fldChar w:fldCharType="end"/>
            </w:r>
          </w:p>
        </w:tc>
      </w:tr>
      <w:tr w:rsidR="00936233" w:rsidRPr="000A660B" w:rsidTr="007C6911">
        <w:tblPrEx>
          <w:tblBorders>
            <w:bottom w:val="dotted" w:sz="4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19" w:type="dxa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936233" w:rsidP="00936233">
            <w:pPr>
              <w:pStyle w:val="Bijschrift"/>
            </w:pPr>
            <w:r w:rsidRPr="00534B69">
              <w:rPr>
                <w:b/>
                <w:i w:val="0"/>
                <w:sz w:val="20"/>
                <w:szCs w:val="20"/>
              </w:rPr>
              <w:t>3.</w:t>
            </w:r>
          </w:p>
        </w:tc>
        <w:tc>
          <w:tcPr>
            <w:tcW w:w="8726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936233" w:rsidRPr="000A660B" w:rsidRDefault="00936233" w:rsidP="00534B69">
            <w:pPr>
              <w:pStyle w:val="Bijschrift"/>
            </w:pPr>
            <w:r>
              <w:rPr>
                <w:b/>
                <w:i w:val="0"/>
                <w:sz w:val="20"/>
                <w:szCs w:val="20"/>
              </w:rPr>
              <w:t xml:space="preserve">Gegevens </w:t>
            </w:r>
            <w:r w:rsidR="00F23543">
              <w:rPr>
                <w:b/>
                <w:i w:val="0"/>
                <w:sz w:val="20"/>
                <w:szCs w:val="20"/>
              </w:rPr>
              <w:t xml:space="preserve">klein </w:t>
            </w:r>
            <w:r w:rsidRPr="00534B69">
              <w:rPr>
                <w:b/>
                <w:i w:val="0"/>
                <w:sz w:val="20"/>
                <w:szCs w:val="20"/>
              </w:rPr>
              <w:t>evenement</w:t>
            </w:r>
            <w:r w:rsidRPr="00941EEF">
              <w:t xml:space="preserve"> </w:t>
            </w:r>
            <w:r>
              <w:t>(v</w:t>
            </w:r>
            <w:r w:rsidRPr="00941EEF">
              <w:t>oeg een situatietekening bij</w:t>
            </w:r>
            <w:r>
              <w:t>)</w:t>
            </w:r>
          </w:p>
        </w:tc>
      </w:tr>
      <w:tr w:rsidR="00936233" w:rsidRPr="000A660B" w:rsidTr="007C6911">
        <w:trPr>
          <w:gridBefore w:val="1"/>
          <w:wBefore w:w="11" w:type="dxa"/>
          <w:cantSplit/>
        </w:trPr>
        <w:tc>
          <w:tcPr>
            <w:tcW w:w="419" w:type="dxa"/>
            <w:tcMar>
              <w:right w:w="0" w:type="dxa"/>
            </w:tcMar>
            <w:vAlign w:val="center"/>
          </w:tcPr>
          <w:p w:rsidR="00936233" w:rsidRPr="000A660B" w:rsidRDefault="00936233" w:rsidP="008362CE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8" w:type="dxa"/>
          </w:tcPr>
          <w:p w:rsidR="00936233" w:rsidRPr="000A660B" w:rsidRDefault="008362CE" w:rsidP="000A660B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B</w:t>
            </w:r>
            <w:r w:rsidR="00936233">
              <w:t>eschrijving evenement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0A660B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7C6911">
        <w:trPr>
          <w:gridBefore w:val="1"/>
          <w:wBefore w:w="11" w:type="dxa"/>
          <w:cantSplit/>
        </w:trPr>
        <w:tc>
          <w:tcPr>
            <w:tcW w:w="419" w:type="dxa"/>
            <w:tcMar>
              <w:right w:w="0" w:type="dxa"/>
            </w:tcMar>
            <w:vAlign w:val="center"/>
          </w:tcPr>
          <w:p w:rsidR="00936233" w:rsidRPr="000A660B" w:rsidRDefault="00936233" w:rsidP="008362CE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8362CE" w:rsidP="005E3981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D</w:t>
            </w:r>
            <w:r w:rsidR="00936233">
              <w:t>atum klein evenement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6E2667">
            <w:pPr>
              <w:keepNext/>
              <w:spacing w:before="60" w:after="60"/>
            </w:pPr>
            <w:r w:rsidRPr="00DF33AA">
              <w:t xml:space="preserve">van </w:t>
            </w:r>
            <w:sdt>
              <w:sdtPr>
                <w:id w:val="177627823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E2667">
                  <w:t>datum</w:t>
                </w:r>
              </w:sdtContent>
            </w:sdt>
            <w:r w:rsidRPr="00DF33AA">
              <w:t xml:space="preserve"> </w:t>
            </w:r>
            <w:r w:rsidR="00936233">
              <w:t>van</w:t>
            </w:r>
            <w:r>
              <w:t xml:space="preserve"> </w:t>
            </w:r>
            <w:r w:rsidR="0093623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  <w:r w:rsidR="00936233">
              <w:t xml:space="preserve"> tot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936233">
              <w:t>uur</w:t>
            </w:r>
          </w:p>
        </w:tc>
      </w:tr>
      <w:tr w:rsidR="00936233" w:rsidRPr="000A660B" w:rsidTr="007C6911">
        <w:trPr>
          <w:gridBefore w:val="1"/>
          <w:wBefore w:w="11" w:type="dxa"/>
          <w:cantSplit/>
        </w:trPr>
        <w:tc>
          <w:tcPr>
            <w:tcW w:w="419" w:type="dxa"/>
            <w:tcMar>
              <w:right w:w="0" w:type="dxa"/>
            </w:tcMar>
            <w:vAlign w:val="center"/>
          </w:tcPr>
          <w:p w:rsidR="00936233" w:rsidRPr="000A660B" w:rsidRDefault="00936233" w:rsidP="008362CE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8362CE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</w:t>
            </w:r>
            <w:r w:rsidR="00936233">
              <w:t>atum opbouw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6E2667">
            <w:pPr>
              <w:keepNext/>
              <w:spacing w:before="60" w:after="60"/>
            </w:pPr>
            <w:r w:rsidRPr="00DF33AA">
              <w:t xml:space="preserve">van </w:t>
            </w:r>
            <w:sdt>
              <w:sdtPr>
                <w:id w:val="910657562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E2667">
                  <w:t>datum</w:t>
                </w:r>
              </w:sdtContent>
            </w:sdt>
            <w:r w:rsidR="006E2667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936233" w:rsidRPr="000A660B" w:rsidTr="007C6911">
        <w:trPr>
          <w:gridBefore w:val="1"/>
          <w:wBefore w:w="11" w:type="dxa"/>
          <w:cantSplit/>
        </w:trPr>
        <w:tc>
          <w:tcPr>
            <w:tcW w:w="419" w:type="dxa"/>
            <w:tcMar>
              <w:right w:w="0" w:type="dxa"/>
            </w:tcMar>
            <w:vAlign w:val="center"/>
          </w:tcPr>
          <w:p w:rsidR="00936233" w:rsidRPr="000A660B" w:rsidRDefault="00936233" w:rsidP="008362CE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8362CE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</w:t>
            </w:r>
            <w:r w:rsidR="00936233">
              <w:t>atum afbraak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6E2667">
            <w:pPr>
              <w:keepNext/>
              <w:spacing w:before="60" w:after="60"/>
            </w:pPr>
            <w:r w:rsidRPr="00DF33AA">
              <w:t xml:space="preserve">van </w:t>
            </w:r>
            <w:sdt>
              <w:sdtPr>
                <w:id w:val="1297490290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E2667">
                  <w:t>datum</w:t>
                </w:r>
              </w:sdtContent>
            </w:sdt>
            <w:r w:rsidR="006E2667">
              <w:t xml:space="preserve"> </w:t>
            </w:r>
            <w:r>
              <w:t xml:space="preserve">van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 tot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uur</w:t>
            </w:r>
          </w:p>
        </w:tc>
      </w:tr>
      <w:tr w:rsidR="00936233" w:rsidRPr="000A660B" w:rsidTr="007C6911">
        <w:trPr>
          <w:gridBefore w:val="1"/>
          <w:wBefore w:w="11" w:type="dxa"/>
          <w:cantSplit/>
        </w:trPr>
        <w:tc>
          <w:tcPr>
            <w:tcW w:w="419" w:type="dxa"/>
            <w:tcMar>
              <w:right w:w="0" w:type="dxa"/>
            </w:tcMar>
            <w:vAlign w:val="center"/>
          </w:tcPr>
          <w:p w:rsidR="00936233" w:rsidRPr="000A660B" w:rsidRDefault="00936233" w:rsidP="008362CE">
            <w:pPr>
              <w:pStyle w:val="Odzopsomabc"/>
            </w:pPr>
          </w:p>
        </w:tc>
        <w:tc>
          <w:tcPr>
            <w:tcW w:w="2348" w:type="dxa"/>
          </w:tcPr>
          <w:p w:rsidR="00936233" w:rsidRPr="000A660B" w:rsidRDefault="008362CE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L</w:t>
            </w:r>
            <w:r w:rsidR="00936233">
              <w:t>ocatie evenement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936233" w:rsidRPr="000A660B" w:rsidRDefault="00DF33AA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  <w:tcMar>
              <w:right w:w="0" w:type="dxa"/>
            </w:tcMar>
            <w:vAlign w:val="center"/>
          </w:tcPr>
          <w:p w:rsidR="00936233" w:rsidRDefault="00936233" w:rsidP="008362CE">
            <w:pPr>
              <w:pStyle w:val="Odzopsomabc"/>
            </w:pPr>
          </w:p>
        </w:tc>
        <w:tc>
          <w:tcPr>
            <w:tcW w:w="4615" w:type="dxa"/>
            <w:gridSpan w:val="5"/>
          </w:tcPr>
          <w:p w:rsidR="00936233" w:rsidRDefault="00936233" w:rsidP="00D37BF4">
            <w:pPr>
              <w:spacing w:before="60" w:after="60"/>
            </w:pPr>
            <w:r>
              <w:t>Vind het evenement plaats op openbaar groen?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</w:tcPr>
          <w:p w:rsidR="00936233" w:rsidRPr="000A660B" w:rsidRDefault="00C64CB6" w:rsidP="00C64CB6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r w:rsidR="00936233">
              <w:t xml:space="preserve"> </w:t>
            </w:r>
            <w:r w:rsidR="00936233" w:rsidRPr="000A660B">
              <w:t xml:space="preserve"> </w:t>
            </w:r>
            <w:r w:rsidR="00936233">
              <w:t xml:space="preserve">ja    </w:t>
            </w:r>
            <w:r w:rsidR="00936233" w:rsidRPr="000A660B">
              <w:t xml:space="preserve">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r w:rsidR="00936233">
              <w:t xml:space="preserve">  nee</w:t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  <w:tcMar>
              <w:right w:w="0" w:type="dxa"/>
            </w:tcMar>
            <w:vAlign w:val="center"/>
          </w:tcPr>
          <w:p w:rsidR="00936233" w:rsidRDefault="00936233" w:rsidP="008362CE">
            <w:pPr>
              <w:pStyle w:val="Odzopsomabc"/>
            </w:pPr>
          </w:p>
        </w:tc>
        <w:tc>
          <w:tcPr>
            <w:tcW w:w="4615" w:type="dxa"/>
            <w:gridSpan w:val="5"/>
          </w:tcPr>
          <w:p w:rsidR="00936233" w:rsidRDefault="00936233" w:rsidP="004B46EF">
            <w:pPr>
              <w:spacing w:before="60" w:after="60"/>
            </w:pPr>
            <w:r>
              <w:t>Vind het evenement plaats op openbare weg?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C64CB6" w:rsidP="00C64CB6">
            <w:pPr>
              <w:spacing w:before="60" w:after="60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r w:rsidR="006E2667">
              <w:t xml:space="preserve"> </w:t>
            </w:r>
            <w:r w:rsidR="006E2667" w:rsidRPr="000A660B">
              <w:t xml:space="preserve"> </w:t>
            </w:r>
            <w:r w:rsidR="006E2667">
              <w:t xml:space="preserve">ja    </w:t>
            </w:r>
            <w:r w:rsidR="006E2667" w:rsidRPr="000A660B">
              <w:t xml:space="preserve">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5514">
              <w:fldChar w:fldCharType="separate"/>
            </w:r>
            <w:r>
              <w:fldChar w:fldCharType="end"/>
            </w:r>
            <w:r w:rsidR="006E2667">
              <w:t xml:space="preserve">  nee</w:t>
            </w:r>
          </w:p>
        </w:tc>
      </w:tr>
      <w:tr w:rsidR="00936233" w:rsidRPr="000A660B" w:rsidTr="007C6911">
        <w:trPr>
          <w:cantSplit/>
        </w:trPr>
        <w:tc>
          <w:tcPr>
            <w:tcW w:w="430" w:type="dxa"/>
            <w:gridSpan w:val="2"/>
            <w:tcMar>
              <w:right w:w="0" w:type="dxa"/>
            </w:tcMar>
            <w:vAlign w:val="center"/>
          </w:tcPr>
          <w:p w:rsidR="00936233" w:rsidRDefault="00936233" w:rsidP="008362CE">
            <w:pPr>
              <w:pStyle w:val="Odzopsomabc"/>
            </w:pPr>
          </w:p>
        </w:tc>
        <w:tc>
          <w:tcPr>
            <w:tcW w:w="2624" w:type="dxa"/>
            <w:gridSpan w:val="3"/>
          </w:tcPr>
          <w:p w:rsidR="00936233" w:rsidRDefault="00936233" w:rsidP="00D37BF4">
            <w:pPr>
              <w:spacing w:before="60" w:after="60"/>
            </w:pPr>
            <w:r>
              <w:t>Verwacht aantal bezoekers</w:t>
            </w:r>
          </w:p>
        </w:tc>
        <w:tc>
          <w:tcPr>
            <w:tcW w:w="6102" w:type="dxa"/>
            <w:gridSpan w:val="7"/>
          </w:tcPr>
          <w:p w:rsidR="00936233" w:rsidRPr="000A660B" w:rsidRDefault="00DF33AA" w:rsidP="00D37BF4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36233">
              <w:t xml:space="preserve"> personen</w:t>
            </w:r>
          </w:p>
        </w:tc>
      </w:tr>
      <w:tr w:rsidR="00F23543" w:rsidRPr="000A660B" w:rsidTr="007C6911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DF33AA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</w:t>
            </w:r>
            <w:r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6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DF33AA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D72F1D" w:rsidRPr="00D72F1D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11"/>
            <w:vAlign w:val="bottom"/>
          </w:tcPr>
          <w:p w:rsidR="00D72F1D" w:rsidRPr="00D72F1D" w:rsidRDefault="00D72F1D" w:rsidP="00D72F1D">
            <w:pPr>
              <w:keepNext/>
              <w:spacing w:before="60" w:after="60"/>
            </w:pPr>
            <w:r w:rsidRPr="00D72F1D">
              <w:t>Ondergetekende verklaart dit formulier naar waarheid te hebben ingevuld.</w:t>
            </w:r>
          </w:p>
        </w:tc>
      </w:tr>
      <w:tr w:rsidR="00D72F1D" w:rsidRPr="00D72F1D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D72F1D" w:rsidRPr="00D72F1D" w:rsidRDefault="00D72F1D" w:rsidP="00D72F1D">
            <w:pPr>
              <w:keepNext/>
              <w:spacing w:before="60" w:after="60"/>
            </w:pPr>
            <w:r w:rsidRPr="00D72F1D">
              <w:t>Handtekening:</w:t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  <w:vAlign w:val="bottom"/>
          </w:tcPr>
          <w:p w:rsidR="00D72F1D" w:rsidRPr="00D72F1D" w:rsidRDefault="00D72F1D" w:rsidP="00D72F1D">
            <w:pPr>
              <w:keepNext/>
              <w:spacing w:before="60" w:after="60"/>
            </w:pPr>
            <w:r w:rsidRPr="00D72F1D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72F1D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D72F1D" w:rsidRPr="00D72F1D" w:rsidRDefault="00D72F1D" w:rsidP="00D72F1D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D72F1D" w:rsidRPr="00D72F1D" w:rsidRDefault="00D72F1D" w:rsidP="00D72F1D">
            <w:pPr>
              <w:keepNext/>
              <w:spacing w:before="60" w:after="60"/>
            </w:pPr>
          </w:p>
        </w:tc>
      </w:tr>
      <w:tr w:rsidR="00D72F1D" w:rsidRPr="00D72F1D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D72F1D" w:rsidRPr="00D72F1D" w:rsidRDefault="00D72F1D" w:rsidP="00D72F1D">
            <w:pPr>
              <w:spacing w:before="20" w:after="20"/>
            </w:pPr>
          </w:p>
          <w:p w:rsidR="00D72F1D" w:rsidRPr="00D72F1D" w:rsidRDefault="00D72F1D" w:rsidP="00D72F1D">
            <w:pPr>
              <w:spacing w:before="20" w:after="20"/>
            </w:pPr>
          </w:p>
          <w:p w:rsidR="00D72F1D" w:rsidRPr="00D72F1D" w:rsidRDefault="00D72F1D" w:rsidP="00D72F1D">
            <w:pPr>
              <w:spacing w:before="20" w:after="20"/>
            </w:pPr>
          </w:p>
          <w:p w:rsidR="00D72F1D" w:rsidRPr="00D72F1D" w:rsidRDefault="00D72F1D" w:rsidP="00D72F1D">
            <w:pPr>
              <w:spacing w:before="20" w:after="20"/>
            </w:pPr>
            <w:r w:rsidRPr="00D72F1D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D72F1D">
              <w:instrText xml:space="preserve"> FORMTEXT </w:instrText>
            </w:r>
            <w:r w:rsidRPr="00D72F1D">
              <w:fldChar w:fldCharType="separate"/>
            </w:r>
            <w:r w:rsidRPr="00D72F1D">
              <w:rPr>
                <w:noProof/>
              </w:rPr>
              <w:t> </w:t>
            </w:r>
            <w:r w:rsidRPr="00D72F1D">
              <w:rPr>
                <w:noProof/>
              </w:rPr>
              <w:t> </w:t>
            </w:r>
            <w:r w:rsidRPr="00D72F1D">
              <w:rPr>
                <w:noProof/>
              </w:rPr>
              <w:t> </w:t>
            </w:r>
            <w:r w:rsidRPr="00D72F1D">
              <w:rPr>
                <w:noProof/>
              </w:rPr>
              <w:t> </w:t>
            </w:r>
            <w:r w:rsidRPr="00D72F1D">
              <w:rPr>
                <w:noProof/>
              </w:rPr>
              <w:t> </w:t>
            </w:r>
            <w:r w:rsidRPr="00D72F1D">
              <w:fldChar w:fldCharType="end"/>
            </w:r>
          </w:p>
        </w:tc>
        <w:tc>
          <w:tcPr>
            <w:tcW w:w="3541" w:type="dxa"/>
            <w:gridSpan w:val="5"/>
            <w:tcBorders>
              <w:top w:val="nil"/>
              <w:bottom w:val="nil"/>
            </w:tcBorders>
          </w:tcPr>
          <w:p w:rsidR="00D72F1D" w:rsidRPr="00D72F1D" w:rsidRDefault="00D72F1D" w:rsidP="00D72F1D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72F1D" w:rsidRPr="00D72F1D" w:rsidRDefault="00D72F1D" w:rsidP="00D72F1D">
            <w:pPr>
              <w:spacing w:before="20" w:after="20"/>
            </w:pPr>
          </w:p>
        </w:tc>
      </w:tr>
    </w:tbl>
    <w:p w:rsidR="00D72F1D" w:rsidRPr="00D72F1D" w:rsidRDefault="00D72F1D" w:rsidP="00D72F1D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D72F1D" w:rsidRPr="00D72F1D" w:rsidRDefault="00D72F1D" w:rsidP="00D72F1D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D72F1D" w:rsidRPr="00D72F1D" w:rsidRDefault="00D72F1D" w:rsidP="00D72F1D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D72F1D">
        <w:rPr>
          <w:i/>
          <w:snapToGrid w:val="0"/>
          <w:spacing w:val="-2"/>
        </w:rPr>
        <w:t>Dit formulier kunt u mailen naar info@oldenzaal.nl.</w:t>
      </w:r>
    </w:p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05" w:rsidRDefault="00252B05" w:rsidP="009E2633">
      <w:pPr>
        <w:spacing w:line="240" w:lineRule="auto"/>
      </w:pPr>
      <w:r>
        <w:separator/>
      </w:r>
    </w:p>
  </w:endnote>
  <w:endnote w:type="continuationSeparator" w:id="0">
    <w:p w:rsidR="00252B05" w:rsidRDefault="00252B05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05" w:rsidRDefault="00252B05" w:rsidP="009E2633">
      <w:pPr>
        <w:spacing w:line="240" w:lineRule="auto"/>
      </w:pPr>
      <w:r>
        <w:separator/>
      </w:r>
    </w:p>
  </w:footnote>
  <w:footnote w:type="continuationSeparator" w:id="0">
    <w:p w:rsidR="00252B05" w:rsidRDefault="00252B05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fWzv3CpXJgL55HD16Fi1MwpNuo=" w:salt="WatlG1BuPHZy1A1gRalaJ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481"/>
  </w:docVars>
  <w:rsids>
    <w:rsidRoot w:val="00303D36"/>
    <w:rsid w:val="000A660B"/>
    <w:rsid w:val="000C324D"/>
    <w:rsid w:val="000C4D91"/>
    <w:rsid w:val="00131B82"/>
    <w:rsid w:val="001820CC"/>
    <w:rsid w:val="002046F7"/>
    <w:rsid w:val="00215610"/>
    <w:rsid w:val="002205C4"/>
    <w:rsid w:val="00252B05"/>
    <w:rsid w:val="00277A45"/>
    <w:rsid w:val="002B4252"/>
    <w:rsid w:val="00303D36"/>
    <w:rsid w:val="003129AC"/>
    <w:rsid w:val="00320BE3"/>
    <w:rsid w:val="00341549"/>
    <w:rsid w:val="003D7A26"/>
    <w:rsid w:val="00403A72"/>
    <w:rsid w:val="004157D8"/>
    <w:rsid w:val="0043099A"/>
    <w:rsid w:val="00467B6B"/>
    <w:rsid w:val="00473BCD"/>
    <w:rsid w:val="00474AEE"/>
    <w:rsid w:val="004B46EF"/>
    <w:rsid w:val="004D4B2A"/>
    <w:rsid w:val="004F6CEF"/>
    <w:rsid w:val="00534B69"/>
    <w:rsid w:val="00586D49"/>
    <w:rsid w:val="005D3293"/>
    <w:rsid w:val="005E3981"/>
    <w:rsid w:val="005F524D"/>
    <w:rsid w:val="00611495"/>
    <w:rsid w:val="006114C9"/>
    <w:rsid w:val="006E2667"/>
    <w:rsid w:val="006E5508"/>
    <w:rsid w:val="006F7EC7"/>
    <w:rsid w:val="00720CBD"/>
    <w:rsid w:val="0076694A"/>
    <w:rsid w:val="007A2ABF"/>
    <w:rsid w:val="007C6911"/>
    <w:rsid w:val="00835B24"/>
    <w:rsid w:val="008362CE"/>
    <w:rsid w:val="00851F91"/>
    <w:rsid w:val="008A35B6"/>
    <w:rsid w:val="008C4A0D"/>
    <w:rsid w:val="00936233"/>
    <w:rsid w:val="00941EEF"/>
    <w:rsid w:val="009D4F67"/>
    <w:rsid w:val="009E2633"/>
    <w:rsid w:val="009F1ACF"/>
    <w:rsid w:val="009F63A9"/>
    <w:rsid w:val="00B03378"/>
    <w:rsid w:val="00B43D8D"/>
    <w:rsid w:val="00BF5307"/>
    <w:rsid w:val="00C06F77"/>
    <w:rsid w:val="00C07A9B"/>
    <w:rsid w:val="00C10EE7"/>
    <w:rsid w:val="00C64CB6"/>
    <w:rsid w:val="00D678C6"/>
    <w:rsid w:val="00D72F1D"/>
    <w:rsid w:val="00DB3812"/>
    <w:rsid w:val="00DE1D98"/>
    <w:rsid w:val="00DF33AA"/>
    <w:rsid w:val="00DF36E8"/>
    <w:rsid w:val="00E62437"/>
    <w:rsid w:val="00E835F9"/>
    <w:rsid w:val="00F23543"/>
    <w:rsid w:val="00F4728B"/>
    <w:rsid w:val="00FD09AB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F33A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F33A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3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3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710\AppData\Local\Temp\IWRITER\Melding%20klein%20even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Melding klein evenement.dotx</Template>
  <TotalTime>1</TotalTime>
  <Pages>2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Rolfes</dc:creator>
  <cp:lastModifiedBy>Haase, Wouter</cp:lastModifiedBy>
  <cp:revision>2</cp:revision>
  <cp:lastPrinted>2017-08-15T10:10:00Z</cp:lastPrinted>
  <dcterms:created xsi:type="dcterms:W3CDTF">2018-03-28T15:32:00Z</dcterms:created>
  <dcterms:modified xsi:type="dcterms:W3CDTF">2018-03-28T15:32:00Z</dcterms:modified>
</cp:coreProperties>
</file>